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D83FC" w14:textId="674AB2BE" w:rsidR="008B61E2" w:rsidRPr="008B61E2" w:rsidRDefault="00CE0F02" w:rsidP="00F96E27">
      <w:pPr>
        <w:shd w:val="clear" w:color="auto" w:fill="FFFFFF"/>
        <w:spacing w:after="120"/>
        <w:jc w:val="center"/>
        <w:textAlignment w:val="baseline"/>
        <w:outlineLvl w:val="1"/>
        <w:rPr>
          <w:rFonts w:ascii="Gorey" w:eastAsia="Times New Roman" w:hAnsi="Gorey" w:cs="Times New Roman"/>
          <w:b/>
          <w:bCs/>
          <w:color w:val="854800"/>
          <w:sz w:val="36"/>
          <w:szCs w:val="36"/>
        </w:rPr>
      </w:pPr>
      <w:r w:rsidRPr="008B61E2">
        <w:rPr>
          <w:rFonts w:ascii="Gorey" w:eastAsia="Times New Roman" w:hAnsi="Gorey" w:cs="Times New Roman"/>
          <w:b/>
          <w:bCs/>
          <w:color w:val="854800"/>
          <w:sz w:val="36"/>
          <w:szCs w:val="36"/>
        </w:rPr>
        <w:t>Intermediate Beekeeping</w:t>
      </w:r>
      <w:r w:rsidR="00EE7210">
        <w:rPr>
          <w:rFonts w:ascii="Gorey" w:eastAsia="Times New Roman" w:hAnsi="Gorey" w:cs="Times New Roman"/>
          <w:b/>
          <w:bCs/>
          <w:color w:val="854800"/>
          <w:sz w:val="36"/>
          <w:szCs w:val="36"/>
        </w:rPr>
        <w:t xml:space="preserve"> 2019</w:t>
      </w:r>
      <w:bookmarkStart w:id="0" w:name="_GoBack"/>
      <w:bookmarkEnd w:id="0"/>
    </w:p>
    <w:p w14:paraId="697D13CA" w14:textId="77777777" w:rsidR="00CE0F02" w:rsidRDefault="00CE0F02" w:rsidP="008B61E2">
      <w:pPr>
        <w:shd w:val="clear" w:color="auto" w:fill="FFFFFF"/>
        <w:jc w:val="center"/>
        <w:textAlignment w:val="baseline"/>
        <w:rPr>
          <w:rFonts w:ascii="Gorey" w:eastAsia="Times New Roman" w:hAnsi="Gorey" w:cs="Times New Roman"/>
          <w:color w:val="333333"/>
          <w:sz w:val="22"/>
          <w:szCs w:val="22"/>
        </w:rPr>
      </w:pPr>
      <w:r w:rsidRPr="008B61E2">
        <w:rPr>
          <w:rFonts w:ascii="Gorey" w:eastAsia="Times New Roman" w:hAnsi="Gorey" w:cs="Times New Roman"/>
          <w:color w:val="333333"/>
          <w:sz w:val="22"/>
          <w:szCs w:val="22"/>
        </w:rPr>
        <w:t>Sponsored by Drumlin Farm Wildlife Sanctuary</w:t>
      </w:r>
    </w:p>
    <w:p w14:paraId="7E6D23E4" w14:textId="77777777" w:rsidR="008B61E2" w:rsidRPr="008B61E2" w:rsidRDefault="008B61E2" w:rsidP="008B61E2">
      <w:pPr>
        <w:shd w:val="clear" w:color="auto" w:fill="FFFFFF"/>
        <w:jc w:val="center"/>
        <w:textAlignment w:val="baseline"/>
        <w:rPr>
          <w:rFonts w:ascii="Gorey" w:eastAsia="Times New Roman" w:hAnsi="Gorey" w:cs="Times New Roman"/>
          <w:color w:val="333333"/>
          <w:sz w:val="22"/>
          <w:szCs w:val="22"/>
        </w:rPr>
      </w:pPr>
    </w:p>
    <w:p w14:paraId="3C06D72B" w14:textId="77777777" w:rsidR="00CE0F02" w:rsidRPr="008B61E2" w:rsidRDefault="00CE0F02" w:rsidP="008B61E2">
      <w:pPr>
        <w:shd w:val="clear" w:color="auto" w:fill="FFFFFF"/>
        <w:spacing w:after="120"/>
        <w:textAlignment w:val="baseline"/>
        <w:outlineLvl w:val="2"/>
        <w:rPr>
          <w:rFonts w:ascii="Gorey" w:eastAsia="Times New Roman" w:hAnsi="Gorey" w:cs="Times New Roman"/>
          <w:b/>
          <w:bCs/>
          <w:color w:val="854800"/>
          <w:sz w:val="22"/>
          <w:szCs w:val="22"/>
        </w:rPr>
      </w:pPr>
      <w:r w:rsidRPr="008B61E2">
        <w:rPr>
          <w:rFonts w:ascii="Gorey" w:eastAsia="Times New Roman" w:hAnsi="Gorey" w:cs="Times New Roman"/>
          <w:b/>
          <w:bCs/>
          <w:color w:val="854800"/>
          <w:sz w:val="22"/>
          <w:szCs w:val="22"/>
        </w:rPr>
        <w:t>Location:</w:t>
      </w:r>
      <w:r w:rsidR="008B61E2">
        <w:rPr>
          <w:rFonts w:ascii="Gorey" w:eastAsia="Times New Roman" w:hAnsi="Gorey" w:cs="Times New Roman"/>
          <w:b/>
          <w:bCs/>
          <w:color w:val="854800"/>
          <w:sz w:val="22"/>
          <w:szCs w:val="22"/>
        </w:rPr>
        <w:t xml:space="preserve">  </w:t>
      </w:r>
      <w:r w:rsidRPr="008B61E2">
        <w:rPr>
          <w:rFonts w:ascii="Gorey" w:eastAsia="Times New Roman" w:hAnsi="Gorey" w:cs="Times New Roman"/>
          <w:color w:val="333333"/>
          <w:sz w:val="22"/>
          <w:szCs w:val="22"/>
        </w:rPr>
        <w:t>Drumlin Farm Wildlife Sanctuary, Lincoln</w:t>
      </w:r>
    </w:p>
    <w:p w14:paraId="6D79517A" w14:textId="77777777" w:rsidR="00CE0F02" w:rsidRPr="008B61E2" w:rsidRDefault="00CE0F02" w:rsidP="008B61E2">
      <w:pPr>
        <w:shd w:val="clear" w:color="auto" w:fill="FFFFFF"/>
        <w:spacing w:after="120"/>
        <w:textAlignment w:val="baseline"/>
        <w:outlineLvl w:val="2"/>
        <w:rPr>
          <w:rFonts w:ascii="Gorey" w:eastAsia="Times New Roman" w:hAnsi="Gorey" w:cs="Times New Roman"/>
          <w:b/>
          <w:bCs/>
          <w:color w:val="854800"/>
          <w:sz w:val="22"/>
          <w:szCs w:val="22"/>
        </w:rPr>
      </w:pPr>
      <w:r w:rsidRPr="008B61E2">
        <w:rPr>
          <w:rFonts w:ascii="Gorey" w:eastAsia="Times New Roman" w:hAnsi="Gorey" w:cs="Times New Roman"/>
          <w:b/>
          <w:bCs/>
          <w:color w:val="854800"/>
          <w:sz w:val="22"/>
          <w:szCs w:val="22"/>
        </w:rPr>
        <w:t>Instructor:</w:t>
      </w:r>
      <w:r w:rsidR="008B61E2">
        <w:rPr>
          <w:rFonts w:ascii="Gorey" w:eastAsia="Times New Roman" w:hAnsi="Gorey" w:cs="Times New Roman"/>
          <w:b/>
          <w:bCs/>
          <w:color w:val="854800"/>
          <w:sz w:val="22"/>
          <w:szCs w:val="22"/>
        </w:rPr>
        <w:t xml:space="preserve">  </w:t>
      </w:r>
      <w:r w:rsidRPr="008B61E2">
        <w:rPr>
          <w:rFonts w:ascii="Gorey" w:eastAsia="Times New Roman" w:hAnsi="Gorey" w:cs="Times New Roman"/>
          <w:color w:val="333333"/>
          <w:sz w:val="22"/>
          <w:szCs w:val="22"/>
        </w:rPr>
        <w:t>Mel Gadd - Drumlin Farm Wildlife Sanctuary Beekeeper</w:t>
      </w:r>
    </w:p>
    <w:p w14:paraId="6237B2C0" w14:textId="77777777" w:rsidR="00CE0F02" w:rsidRPr="008B61E2" w:rsidRDefault="00CE0F02" w:rsidP="008B61E2">
      <w:pPr>
        <w:shd w:val="clear" w:color="auto" w:fill="FFFFFF"/>
        <w:spacing w:after="120"/>
        <w:textAlignment w:val="baseline"/>
        <w:outlineLvl w:val="2"/>
        <w:rPr>
          <w:rFonts w:ascii="Gorey" w:eastAsia="Times New Roman" w:hAnsi="Gorey" w:cs="Times New Roman"/>
          <w:b/>
          <w:bCs/>
          <w:color w:val="854800"/>
          <w:sz w:val="22"/>
          <w:szCs w:val="22"/>
        </w:rPr>
      </w:pPr>
      <w:r w:rsidRPr="008B61E2">
        <w:rPr>
          <w:rFonts w:ascii="Gorey" w:eastAsia="Times New Roman" w:hAnsi="Gorey" w:cs="Times New Roman"/>
          <w:b/>
          <w:bCs/>
          <w:color w:val="854800"/>
          <w:sz w:val="22"/>
          <w:szCs w:val="22"/>
        </w:rPr>
        <w:t>Members:</w:t>
      </w:r>
      <w:r w:rsidR="008B61E2">
        <w:rPr>
          <w:rFonts w:ascii="Gorey" w:eastAsia="Times New Roman" w:hAnsi="Gorey" w:cs="Times New Roman"/>
          <w:b/>
          <w:bCs/>
          <w:color w:val="854800"/>
          <w:sz w:val="22"/>
          <w:szCs w:val="22"/>
        </w:rPr>
        <w:t xml:space="preserve">   </w:t>
      </w:r>
      <w:r w:rsidRPr="008B61E2">
        <w:rPr>
          <w:rFonts w:ascii="Gorey" w:eastAsia="Times New Roman" w:hAnsi="Gorey" w:cs="Times New Roman"/>
          <w:color w:val="333333"/>
          <w:sz w:val="22"/>
          <w:szCs w:val="22"/>
        </w:rPr>
        <w:t>$100.00</w:t>
      </w:r>
    </w:p>
    <w:p w14:paraId="0DD14C4A" w14:textId="77777777" w:rsidR="00CE0F02" w:rsidRPr="008B61E2" w:rsidRDefault="00CE0F02" w:rsidP="008B61E2">
      <w:pPr>
        <w:shd w:val="clear" w:color="auto" w:fill="FFFFFF"/>
        <w:spacing w:after="120"/>
        <w:textAlignment w:val="baseline"/>
        <w:outlineLvl w:val="2"/>
        <w:rPr>
          <w:rFonts w:ascii="Gorey" w:eastAsia="Times New Roman" w:hAnsi="Gorey" w:cs="Times New Roman"/>
          <w:b/>
          <w:bCs/>
          <w:color w:val="854800"/>
          <w:sz w:val="22"/>
          <w:szCs w:val="22"/>
        </w:rPr>
      </w:pPr>
      <w:r w:rsidRPr="008B61E2">
        <w:rPr>
          <w:rFonts w:ascii="Gorey" w:eastAsia="Times New Roman" w:hAnsi="Gorey" w:cs="Times New Roman"/>
          <w:b/>
          <w:bCs/>
          <w:color w:val="854800"/>
          <w:sz w:val="22"/>
          <w:szCs w:val="22"/>
        </w:rPr>
        <w:t>Nonmembers:</w:t>
      </w:r>
      <w:r w:rsidR="008B61E2">
        <w:rPr>
          <w:rFonts w:ascii="Gorey" w:eastAsia="Times New Roman" w:hAnsi="Gorey" w:cs="Times New Roman"/>
          <w:b/>
          <w:bCs/>
          <w:color w:val="854800"/>
          <w:sz w:val="22"/>
          <w:szCs w:val="22"/>
        </w:rPr>
        <w:t xml:space="preserve">   </w:t>
      </w:r>
      <w:r w:rsidRPr="008B61E2">
        <w:rPr>
          <w:rFonts w:ascii="Gorey" w:eastAsia="Times New Roman" w:hAnsi="Gorey" w:cs="Times New Roman"/>
          <w:color w:val="333333"/>
          <w:sz w:val="22"/>
          <w:szCs w:val="22"/>
        </w:rPr>
        <w:t>$120.00</w:t>
      </w:r>
    </w:p>
    <w:p w14:paraId="316872DF" w14:textId="77777777" w:rsidR="008B61E2" w:rsidRDefault="00CE0F02" w:rsidP="008B61E2">
      <w:pPr>
        <w:shd w:val="clear" w:color="auto" w:fill="FFFFFF"/>
        <w:textAlignment w:val="baseline"/>
        <w:rPr>
          <w:rFonts w:ascii="Gorey" w:eastAsia="Times New Roman" w:hAnsi="Gorey" w:cs="Times New Roman"/>
          <w:i/>
          <w:iCs/>
          <w:color w:val="333333"/>
          <w:sz w:val="22"/>
          <w:szCs w:val="22"/>
        </w:rPr>
      </w:pPr>
      <w:r w:rsidRPr="008B61E2">
        <w:rPr>
          <w:rFonts w:ascii="Gorey" w:eastAsia="Times New Roman" w:hAnsi="Gorey" w:cs="Times New Roman"/>
          <w:i/>
          <w:iCs/>
          <w:color w:val="333333"/>
          <w:sz w:val="22"/>
          <w:szCs w:val="22"/>
        </w:rPr>
        <w:t>Nonmembers can join today during checkout and take immediate advantage of member prices.</w:t>
      </w:r>
    </w:p>
    <w:p w14:paraId="0F0BB380" w14:textId="77777777" w:rsidR="008B61E2" w:rsidRPr="008B61E2" w:rsidRDefault="008B61E2" w:rsidP="008B61E2">
      <w:pPr>
        <w:shd w:val="clear" w:color="auto" w:fill="FFFFFF"/>
        <w:textAlignment w:val="baseline"/>
        <w:rPr>
          <w:rFonts w:ascii="Gorey" w:eastAsia="Times New Roman" w:hAnsi="Gorey" w:cs="Times New Roman"/>
          <w:i/>
          <w:iCs/>
          <w:color w:val="333333"/>
          <w:sz w:val="22"/>
          <w:szCs w:val="22"/>
        </w:rPr>
      </w:pPr>
    </w:p>
    <w:p w14:paraId="4EF1EAD9" w14:textId="77777777" w:rsidR="00CE0F02" w:rsidRPr="008B61E2" w:rsidRDefault="00CE0F02" w:rsidP="00CE0F02">
      <w:pPr>
        <w:shd w:val="clear" w:color="auto" w:fill="FFFFFF"/>
        <w:spacing w:after="240"/>
        <w:textAlignment w:val="baseline"/>
        <w:rPr>
          <w:rFonts w:ascii="Gorey" w:eastAsia="Times New Roman" w:hAnsi="Gorey" w:cs="Times New Roman"/>
          <w:color w:val="333333"/>
          <w:sz w:val="28"/>
          <w:szCs w:val="28"/>
        </w:rPr>
      </w:pPr>
      <w:r w:rsidRPr="008B61E2">
        <w:rPr>
          <w:rFonts w:ascii="Gorey" w:eastAsia="Times New Roman" w:hAnsi="Gorey" w:cs="Times New Roman"/>
          <w:color w:val="333333"/>
          <w:sz w:val="28"/>
          <w:szCs w:val="28"/>
        </w:rPr>
        <w:t>Are you a beekeeper who would like to explore different management options, improve your colonies, get help with your trickiest problems, and/or engage with other like-minded beekeepers? This course is for beekeepers who want to expand their knowledge and get past feeling like a beginner year after year. We will cover swarm management, splits, overwintering hives, pest and disease treatment and prevention, and other tricks of the trade. Participants will be able to identify their colony’s needs, have the skills to meet those needs, and develop a sustainable apiary. This course is for beekeepers who have completed an introductory beekeeping course, have a basic understanding of bee biology and management, and have maintained a hive for at least a season.</w:t>
      </w:r>
    </w:p>
    <w:p w14:paraId="31CB6D43" w14:textId="77777777" w:rsidR="00CE0F02" w:rsidRPr="008B61E2" w:rsidRDefault="00CE0F02" w:rsidP="00CE0F02">
      <w:pPr>
        <w:shd w:val="clear" w:color="auto" w:fill="FFFFFF"/>
        <w:spacing w:after="240"/>
        <w:textAlignment w:val="baseline"/>
        <w:rPr>
          <w:rFonts w:ascii="Gorey" w:eastAsia="Times New Roman" w:hAnsi="Gorey" w:cs="Times New Roman"/>
          <w:color w:val="333333"/>
          <w:sz w:val="22"/>
          <w:szCs w:val="22"/>
        </w:rPr>
      </w:pPr>
      <w:r w:rsidRPr="008B61E2">
        <w:rPr>
          <w:rFonts w:ascii="Gorey" w:eastAsia="Times New Roman" w:hAnsi="Gorey" w:cs="Times New Roman"/>
          <w:color w:val="333333"/>
          <w:sz w:val="22"/>
          <w:szCs w:val="22"/>
        </w:rPr>
        <w:t>Open to adults and children/teens age 12 or older with an adult. Fees apply to all participants.</w:t>
      </w:r>
    </w:p>
    <w:p w14:paraId="642B626D" w14:textId="77777777" w:rsidR="00CE0F02" w:rsidRPr="008B61E2" w:rsidRDefault="00CE0F02" w:rsidP="00CE0F02">
      <w:pPr>
        <w:shd w:val="clear" w:color="auto" w:fill="FFFFFF"/>
        <w:spacing w:after="120"/>
        <w:textAlignment w:val="baseline"/>
        <w:outlineLvl w:val="2"/>
        <w:rPr>
          <w:rFonts w:ascii="Gorey" w:eastAsia="Times New Roman" w:hAnsi="Gorey" w:cs="Times New Roman"/>
          <w:b/>
          <w:bCs/>
          <w:color w:val="854800"/>
          <w:sz w:val="22"/>
          <w:szCs w:val="22"/>
        </w:rPr>
      </w:pPr>
      <w:r w:rsidRPr="008B61E2">
        <w:rPr>
          <w:rFonts w:ascii="Gorey" w:eastAsia="Times New Roman" w:hAnsi="Gorey" w:cs="Times New Roman"/>
          <w:b/>
          <w:bCs/>
          <w:color w:val="854800"/>
          <w:sz w:val="22"/>
          <w:szCs w:val="22"/>
        </w:rPr>
        <w:t>Instructions and Directions:</w:t>
      </w:r>
    </w:p>
    <w:p w14:paraId="6F6BED8D" w14:textId="77777777" w:rsidR="00CE0F02" w:rsidRDefault="00CE0F02" w:rsidP="00CE0F02">
      <w:pPr>
        <w:shd w:val="clear" w:color="auto" w:fill="FFFFFF"/>
        <w:textAlignment w:val="baseline"/>
        <w:rPr>
          <w:rFonts w:ascii="Gorey" w:eastAsia="Times New Roman" w:hAnsi="Gorey" w:cs="Times New Roman"/>
          <w:color w:val="333333"/>
          <w:sz w:val="22"/>
          <w:szCs w:val="22"/>
        </w:rPr>
      </w:pPr>
      <w:r w:rsidRPr="008B61E2">
        <w:rPr>
          <w:rFonts w:ascii="Gorey" w:eastAsia="Times New Roman" w:hAnsi="Gorey" w:cs="Times New Roman"/>
          <w:color w:val="333333"/>
          <w:sz w:val="22"/>
          <w:szCs w:val="22"/>
        </w:rPr>
        <w:t>The course is 3 evening lecture and discussion sessions and 2 field sessions working with Drumlin Farm hives. Participants need to bring their own veils and protective clothing for the field sessions.</w:t>
      </w:r>
    </w:p>
    <w:p w14:paraId="1A852107" w14:textId="77777777" w:rsidR="008B61E2" w:rsidRPr="008B61E2" w:rsidRDefault="008B61E2" w:rsidP="00CE0F02">
      <w:pPr>
        <w:shd w:val="clear" w:color="auto" w:fill="FFFFFF"/>
        <w:textAlignment w:val="baseline"/>
        <w:rPr>
          <w:rFonts w:ascii="Gorey" w:eastAsia="Times New Roman" w:hAnsi="Gorey" w:cs="Times New Roman"/>
          <w:color w:val="333333"/>
          <w:sz w:val="16"/>
          <w:szCs w:val="16"/>
        </w:rPr>
      </w:pPr>
    </w:p>
    <w:p w14:paraId="0050C51D" w14:textId="77777777" w:rsidR="00CE0F02" w:rsidRPr="008B61E2" w:rsidRDefault="00CE0F02" w:rsidP="00CE0F02">
      <w:pPr>
        <w:shd w:val="clear" w:color="auto" w:fill="FFFFFF"/>
        <w:textAlignment w:val="baseline"/>
        <w:rPr>
          <w:rFonts w:ascii="Gorey" w:eastAsia="Times New Roman" w:hAnsi="Gorey" w:cs="Times New Roman"/>
          <w:color w:val="333333"/>
          <w:sz w:val="22"/>
          <w:szCs w:val="22"/>
        </w:rPr>
      </w:pPr>
      <w:r w:rsidRPr="008B61E2">
        <w:rPr>
          <w:rFonts w:ascii="Gorey" w:eastAsia="Times New Roman" w:hAnsi="Gorey" w:cs="Times New Roman"/>
          <w:b/>
          <w:bCs/>
          <w:color w:val="66635E"/>
          <w:sz w:val="22"/>
          <w:szCs w:val="22"/>
          <w:bdr w:val="none" w:sz="0" w:space="0" w:color="auto" w:frame="1"/>
        </w:rPr>
        <w:t>Registration is required.</w:t>
      </w:r>
    </w:p>
    <w:p w14:paraId="35A6AC86" w14:textId="77777777" w:rsidR="00CE0F02" w:rsidRPr="008B61E2" w:rsidRDefault="009F28FE" w:rsidP="00CE0F02">
      <w:pPr>
        <w:shd w:val="clear" w:color="auto" w:fill="FFFFFF"/>
        <w:textAlignment w:val="baseline"/>
        <w:rPr>
          <w:rFonts w:ascii="Gorey" w:eastAsia="Times New Roman" w:hAnsi="Gorey" w:cs="Times New Roman"/>
          <w:color w:val="333333"/>
          <w:sz w:val="22"/>
          <w:szCs w:val="22"/>
        </w:rPr>
      </w:pPr>
      <w:hyperlink r:id="rId5" w:history="1">
        <w:r w:rsidR="00CE0F02" w:rsidRPr="008B61E2">
          <w:rPr>
            <w:rFonts w:ascii="Gorey" w:eastAsia="Times New Roman" w:hAnsi="Gorey" w:cs="Times New Roman"/>
            <w:color w:val="005C9F"/>
            <w:sz w:val="22"/>
            <w:szCs w:val="22"/>
            <w:u w:val="single"/>
            <w:bdr w:val="none" w:sz="0" w:space="0" w:color="auto" w:frame="1"/>
          </w:rPr>
          <w:t>Register online</w:t>
        </w:r>
      </w:hyperlink>
      <w:r w:rsidR="00CE0F02" w:rsidRPr="008B61E2">
        <w:rPr>
          <w:rFonts w:ascii="Calibri" w:eastAsia="Times New Roman" w:hAnsi="Calibri" w:cs="Calibri"/>
          <w:color w:val="333333"/>
          <w:sz w:val="22"/>
          <w:szCs w:val="22"/>
        </w:rPr>
        <w:t> </w:t>
      </w:r>
      <w:r w:rsidR="00CE0F02" w:rsidRPr="008B61E2">
        <w:rPr>
          <w:rFonts w:ascii="Gorey" w:eastAsia="Times New Roman" w:hAnsi="Gorey" w:cs="Times New Roman"/>
          <w:color w:val="333333"/>
          <w:sz w:val="22"/>
          <w:szCs w:val="22"/>
        </w:rPr>
        <w:t>or call 781-259-2200 to register by phone.</w:t>
      </w:r>
    </w:p>
    <w:p w14:paraId="563552FE" w14:textId="77777777" w:rsidR="00CE0F02" w:rsidRPr="008B61E2" w:rsidRDefault="00CE0F02" w:rsidP="00CE0F02">
      <w:pPr>
        <w:shd w:val="clear" w:color="auto" w:fill="FFFFFF"/>
        <w:textAlignment w:val="baseline"/>
        <w:rPr>
          <w:rFonts w:ascii="Gorey" w:eastAsia="Times New Roman" w:hAnsi="Gorey" w:cs="Times New Roman"/>
          <w:color w:val="333333"/>
          <w:sz w:val="22"/>
          <w:szCs w:val="22"/>
        </w:rPr>
      </w:pPr>
      <w:r w:rsidRPr="008B61E2">
        <w:rPr>
          <w:rFonts w:ascii="Gorey" w:eastAsia="Times New Roman" w:hAnsi="Gorey" w:cs="Times New Roman"/>
          <w:color w:val="333333"/>
          <w:sz w:val="22"/>
          <w:szCs w:val="22"/>
        </w:rPr>
        <w:t>Register by mail:</w:t>
      </w:r>
      <w:r w:rsidRPr="008B61E2">
        <w:rPr>
          <w:rFonts w:ascii="Calibri" w:eastAsia="Times New Roman" w:hAnsi="Calibri" w:cs="Calibri"/>
          <w:color w:val="333333"/>
          <w:sz w:val="22"/>
          <w:szCs w:val="22"/>
        </w:rPr>
        <w:t> </w:t>
      </w:r>
      <w:hyperlink r:id="rId6" w:history="1">
        <w:r w:rsidRPr="008B61E2">
          <w:rPr>
            <w:rFonts w:ascii="Gorey" w:eastAsia="Times New Roman" w:hAnsi="Gorey" w:cs="Times New Roman"/>
            <w:color w:val="005C9F"/>
            <w:sz w:val="22"/>
            <w:szCs w:val="22"/>
            <w:u w:val="single"/>
            <w:bdr w:val="none" w:sz="0" w:space="0" w:color="auto" w:frame="1"/>
          </w:rPr>
          <w:t>program registration form</w:t>
        </w:r>
      </w:hyperlink>
      <w:r w:rsidRPr="008B61E2">
        <w:rPr>
          <w:rFonts w:ascii="Calibri" w:eastAsia="Times New Roman" w:hAnsi="Calibri" w:cs="Calibri"/>
          <w:color w:val="333333"/>
          <w:sz w:val="22"/>
          <w:szCs w:val="22"/>
        </w:rPr>
        <w:t> </w:t>
      </w:r>
      <w:r w:rsidRPr="008B61E2">
        <w:rPr>
          <w:rFonts w:ascii="Gorey" w:eastAsia="Times New Roman" w:hAnsi="Gorey" w:cs="Times New Roman"/>
          <w:color w:val="333333"/>
          <w:sz w:val="22"/>
          <w:szCs w:val="22"/>
        </w:rPr>
        <w:t>(PDF 66K)</w:t>
      </w:r>
    </w:p>
    <w:p w14:paraId="56BDB8FB" w14:textId="77777777" w:rsidR="00CE0F02" w:rsidRPr="008B61E2" w:rsidRDefault="00CE0F02" w:rsidP="00CE0F02">
      <w:pPr>
        <w:shd w:val="clear" w:color="auto" w:fill="FFFFFF"/>
        <w:textAlignment w:val="baseline"/>
        <w:rPr>
          <w:rFonts w:ascii="Gorey" w:eastAsia="Times New Roman" w:hAnsi="Gorey" w:cs="Times New Roman"/>
          <w:color w:val="333333"/>
          <w:sz w:val="22"/>
          <w:szCs w:val="22"/>
        </w:rPr>
      </w:pPr>
      <w:r w:rsidRPr="008B61E2">
        <w:rPr>
          <w:rFonts w:ascii="Gorey" w:eastAsia="Times New Roman" w:hAnsi="Gorey" w:cs="Times New Roman"/>
          <w:color w:val="333333"/>
          <w:sz w:val="22"/>
          <w:szCs w:val="22"/>
        </w:rPr>
        <w:t>For your own security,</w:t>
      </w:r>
      <w:r w:rsidRPr="008B61E2">
        <w:rPr>
          <w:rFonts w:ascii="Calibri" w:eastAsia="Times New Roman" w:hAnsi="Calibri" w:cs="Calibri"/>
          <w:color w:val="333333"/>
          <w:sz w:val="22"/>
          <w:szCs w:val="22"/>
        </w:rPr>
        <w:t> </w:t>
      </w:r>
      <w:r w:rsidRPr="008B61E2">
        <w:rPr>
          <w:rFonts w:ascii="Gorey" w:eastAsia="Times New Roman" w:hAnsi="Gorey" w:cs="Times New Roman"/>
          <w:b/>
          <w:bCs/>
          <w:color w:val="66635E"/>
          <w:sz w:val="22"/>
          <w:szCs w:val="22"/>
          <w:bdr w:val="none" w:sz="0" w:space="0" w:color="auto" w:frame="1"/>
        </w:rPr>
        <w:t>DO NOT</w:t>
      </w:r>
      <w:r w:rsidRPr="008B61E2">
        <w:rPr>
          <w:rFonts w:ascii="Calibri" w:eastAsia="Times New Roman" w:hAnsi="Calibri" w:cs="Calibri"/>
          <w:color w:val="333333"/>
          <w:sz w:val="22"/>
          <w:szCs w:val="22"/>
        </w:rPr>
        <w:t> </w:t>
      </w:r>
      <w:r w:rsidRPr="008B61E2">
        <w:rPr>
          <w:rFonts w:ascii="Gorey" w:eastAsia="Times New Roman" w:hAnsi="Gorey" w:cs="Times New Roman"/>
          <w:color w:val="333333"/>
          <w:sz w:val="22"/>
          <w:szCs w:val="22"/>
        </w:rPr>
        <w:t>send credit card information via email.</w:t>
      </w:r>
    </w:p>
    <w:p w14:paraId="476E65CD" w14:textId="77777777" w:rsidR="008B61E2" w:rsidRPr="008B61E2" w:rsidRDefault="008B61E2" w:rsidP="00CE0F02">
      <w:pPr>
        <w:shd w:val="clear" w:color="auto" w:fill="FFFFFF"/>
        <w:spacing w:after="120"/>
        <w:textAlignment w:val="baseline"/>
        <w:outlineLvl w:val="2"/>
        <w:rPr>
          <w:rFonts w:ascii="Gorey" w:eastAsia="Times New Roman" w:hAnsi="Gorey" w:cs="Times New Roman"/>
          <w:b/>
          <w:bCs/>
          <w:color w:val="854800"/>
          <w:sz w:val="16"/>
          <w:szCs w:val="16"/>
        </w:rPr>
      </w:pPr>
    </w:p>
    <w:p w14:paraId="71444389" w14:textId="77777777" w:rsidR="00CE0F02" w:rsidRPr="008B61E2" w:rsidRDefault="00CE0F02" w:rsidP="008B61E2">
      <w:pPr>
        <w:pStyle w:val="Heading3"/>
        <w:spacing w:before="0" w:beforeAutospacing="0" w:after="120" w:afterAutospacing="0"/>
        <w:textAlignment w:val="baseline"/>
        <w:rPr>
          <w:rFonts w:ascii="Gorey" w:hAnsi="Gorey"/>
          <w:color w:val="854800"/>
          <w:sz w:val="24"/>
          <w:szCs w:val="24"/>
        </w:rPr>
      </w:pPr>
      <w:r w:rsidRPr="008B61E2">
        <w:rPr>
          <w:rFonts w:ascii="Gorey" w:hAnsi="Gorey"/>
          <w:color w:val="854800"/>
          <w:sz w:val="22"/>
          <w:szCs w:val="22"/>
        </w:rPr>
        <w:t>For more information, contact:</w:t>
      </w:r>
      <w:r w:rsidR="008B61E2">
        <w:rPr>
          <w:rFonts w:ascii="Gorey" w:hAnsi="Gorey"/>
          <w:b w:val="0"/>
          <w:bCs w:val="0"/>
          <w:color w:val="854800"/>
          <w:sz w:val="22"/>
          <w:szCs w:val="22"/>
        </w:rPr>
        <w:tab/>
      </w:r>
      <w:r w:rsidR="008B61E2">
        <w:rPr>
          <w:rFonts w:ascii="Gorey" w:hAnsi="Gorey"/>
          <w:b w:val="0"/>
          <w:bCs w:val="0"/>
          <w:color w:val="854800"/>
          <w:sz w:val="22"/>
          <w:szCs w:val="22"/>
        </w:rPr>
        <w:tab/>
      </w:r>
      <w:r w:rsidR="008B61E2">
        <w:rPr>
          <w:rFonts w:ascii="Gorey" w:hAnsi="Gorey"/>
          <w:b w:val="0"/>
          <w:bCs w:val="0"/>
          <w:color w:val="854800"/>
          <w:sz w:val="22"/>
          <w:szCs w:val="22"/>
        </w:rPr>
        <w:tab/>
      </w:r>
      <w:r w:rsidR="008B61E2">
        <w:rPr>
          <w:rFonts w:ascii="Gorey" w:hAnsi="Gorey"/>
          <w:b w:val="0"/>
          <w:bCs w:val="0"/>
          <w:color w:val="854800"/>
          <w:sz w:val="22"/>
          <w:szCs w:val="22"/>
        </w:rPr>
        <w:tab/>
      </w:r>
      <w:r w:rsidR="008B61E2" w:rsidRPr="008B61E2">
        <w:rPr>
          <w:rFonts w:ascii="Gorey" w:hAnsi="Gorey"/>
          <w:color w:val="854800"/>
          <w:sz w:val="24"/>
          <w:szCs w:val="24"/>
        </w:rPr>
        <w:t>Class dates and times:</w:t>
      </w:r>
    </w:p>
    <w:p w14:paraId="62DFC558" w14:textId="77777777" w:rsidR="008B61E2" w:rsidRPr="008B61E2" w:rsidRDefault="009F28FE" w:rsidP="008B61E2">
      <w:pPr>
        <w:numPr>
          <w:ilvl w:val="0"/>
          <w:numId w:val="1"/>
        </w:numPr>
        <w:ind w:left="240"/>
        <w:textAlignment w:val="baseline"/>
        <w:rPr>
          <w:rFonts w:ascii="Gorey" w:hAnsi="Gorey"/>
          <w:color w:val="111111"/>
          <w:sz w:val="22"/>
          <w:szCs w:val="22"/>
        </w:rPr>
      </w:pPr>
      <w:hyperlink r:id="rId7" w:history="1">
        <w:r w:rsidR="00CE0F02" w:rsidRPr="008B61E2">
          <w:rPr>
            <w:rFonts w:ascii="Gorey" w:eastAsia="Times New Roman" w:hAnsi="Gorey" w:cs="Times New Roman"/>
            <w:color w:val="005C9F"/>
            <w:sz w:val="22"/>
            <w:szCs w:val="22"/>
            <w:u w:val="single"/>
            <w:bdr w:val="none" w:sz="0" w:space="0" w:color="auto" w:frame="1"/>
          </w:rPr>
          <w:t>Drumlin Farm Wildlife Sanctuary</w:t>
        </w:r>
      </w:hyperlink>
      <w:r w:rsidR="008B61E2">
        <w:rPr>
          <w:rFonts w:ascii="Gorey" w:eastAsia="Times New Roman" w:hAnsi="Gorey" w:cs="Times New Roman"/>
          <w:color w:val="005C9F"/>
          <w:sz w:val="22"/>
          <w:szCs w:val="22"/>
          <w:u w:val="single"/>
          <w:bdr w:val="none" w:sz="0" w:space="0" w:color="auto" w:frame="1"/>
        </w:rPr>
        <w:t xml:space="preserve"> </w:t>
      </w:r>
      <w:r w:rsidR="008B61E2">
        <w:rPr>
          <w:rFonts w:ascii="Gorey" w:hAnsi="Gorey"/>
          <w:color w:val="111111"/>
          <w:sz w:val="22"/>
          <w:szCs w:val="22"/>
        </w:rPr>
        <w:tab/>
      </w:r>
      <w:r w:rsidR="008B61E2">
        <w:rPr>
          <w:rFonts w:ascii="Gorey" w:hAnsi="Gorey"/>
          <w:color w:val="111111"/>
          <w:sz w:val="22"/>
          <w:szCs w:val="22"/>
        </w:rPr>
        <w:tab/>
      </w:r>
      <w:r w:rsidR="008B61E2">
        <w:rPr>
          <w:rFonts w:ascii="Gorey" w:hAnsi="Gorey"/>
          <w:color w:val="111111"/>
          <w:sz w:val="22"/>
          <w:szCs w:val="22"/>
        </w:rPr>
        <w:tab/>
        <w:t>T</w:t>
      </w:r>
      <w:r w:rsidR="008B61E2" w:rsidRPr="008B61E2">
        <w:rPr>
          <w:rFonts w:ascii="Gorey" w:hAnsi="Gorey"/>
          <w:color w:val="111111"/>
          <w:sz w:val="22"/>
          <w:szCs w:val="22"/>
        </w:rPr>
        <w:t>ue, Apr 2</w:t>
      </w:r>
      <w:r w:rsidR="00EE7210">
        <w:rPr>
          <w:rFonts w:ascii="Gorey" w:hAnsi="Gorey"/>
          <w:color w:val="111111"/>
          <w:sz w:val="22"/>
          <w:szCs w:val="22"/>
        </w:rPr>
        <w:t>3</w:t>
      </w:r>
      <w:r w:rsidR="008B61E2" w:rsidRPr="008B61E2">
        <w:rPr>
          <w:rFonts w:ascii="Gorey" w:hAnsi="Gorey"/>
          <w:color w:val="111111"/>
          <w:sz w:val="22"/>
          <w:szCs w:val="22"/>
        </w:rPr>
        <w:t>, 201</w:t>
      </w:r>
      <w:r w:rsidR="00EE7210">
        <w:rPr>
          <w:rFonts w:ascii="Gorey" w:hAnsi="Gorey"/>
          <w:color w:val="111111"/>
          <w:sz w:val="22"/>
          <w:szCs w:val="22"/>
        </w:rPr>
        <w:t>9</w:t>
      </w:r>
      <w:r w:rsidR="008B61E2" w:rsidRPr="008B61E2">
        <w:rPr>
          <w:rFonts w:ascii="Gorey" w:hAnsi="Gorey"/>
          <w:color w:val="111111"/>
          <w:sz w:val="22"/>
          <w:szCs w:val="22"/>
        </w:rPr>
        <w:t xml:space="preserve"> 7:00 pm - 9:00 pm</w:t>
      </w:r>
    </w:p>
    <w:p w14:paraId="3DA2B46F" w14:textId="1ED24B92" w:rsidR="008B61E2" w:rsidRDefault="008B61E2" w:rsidP="008B61E2">
      <w:pPr>
        <w:ind w:left="5400"/>
        <w:textAlignment w:val="baseline"/>
        <w:rPr>
          <w:rFonts w:ascii="Gorey" w:hAnsi="Gorey"/>
          <w:color w:val="111111"/>
          <w:sz w:val="22"/>
          <w:szCs w:val="22"/>
        </w:rPr>
      </w:pPr>
      <w:r>
        <w:rPr>
          <w:rFonts w:ascii="Gorey" w:hAnsi="Gorey"/>
          <w:color w:val="111111"/>
          <w:sz w:val="22"/>
          <w:szCs w:val="22"/>
        </w:rPr>
        <w:t xml:space="preserve">     </w:t>
      </w:r>
      <w:r w:rsidRPr="008B61E2">
        <w:rPr>
          <w:rFonts w:ascii="Gorey" w:hAnsi="Gorey"/>
          <w:color w:val="111111"/>
          <w:sz w:val="22"/>
          <w:szCs w:val="22"/>
        </w:rPr>
        <w:t xml:space="preserve">Tue, </w:t>
      </w:r>
      <w:r w:rsidR="00EE7210">
        <w:rPr>
          <w:rFonts w:ascii="Gorey" w:hAnsi="Gorey"/>
          <w:color w:val="111111"/>
          <w:sz w:val="22"/>
          <w:szCs w:val="22"/>
        </w:rPr>
        <w:t>April 30</w:t>
      </w:r>
      <w:r w:rsidRPr="008B61E2">
        <w:rPr>
          <w:rFonts w:ascii="Gorey" w:hAnsi="Gorey"/>
          <w:color w:val="111111"/>
          <w:sz w:val="22"/>
          <w:szCs w:val="22"/>
        </w:rPr>
        <w:t>, 201</w:t>
      </w:r>
      <w:r w:rsidR="00EE7210">
        <w:rPr>
          <w:rFonts w:ascii="Gorey" w:hAnsi="Gorey"/>
          <w:color w:val="111111"/>
          <w:sz w:val="22"/>
          <w:szCs w:val="22"/>
        </w:rPr>
        <w:t>9</w:t>
      </w:r>
      <w:r w:rsidRPr="008B61E2">
        <w:rPr>
          <w:rFonts w:ascii="Gorey" w:hAnsi="Gorey"/>
          <w:color w:val="111111"/>
          <w:sz w:val="22"/>
          <w:szCs w:val="22"/>
        </w:rPr>
        <w:t xml:space="preserve"> 7:00 pm - 9:00 pm</w:t>
      </w:r>
    </w:p>
    <w:p w14:paraId="25F0DCA5" w14:textId="4BA40391" w:rsidR="00CE0F02" w:rsidRPr="008B61E2" w:rsidRDefault="00CE0F02" w:rsidP="008B61E2">
      <w:pPr>
        <w:numPr>
          <w:ilvl w:val="0"/>
          <w:numId w:val="1"/>
        </w:numPr>
        <w:ind w:left="240"/>
        <w:textAlignment w:val="baseline"/>
        <w:rPr>
          <w:rFonts w:ascii="Gorey" w:hAnsi="Gorey"/>
          <w:color w:val="111111"/>
          <w:sz w:val="22"/>
          <w:szCs w:val="22"/>
        </w:rPr>
      </w:pPr>
      <w:r w:rsidRPr="008B61E2">
        <w:rPr>
          <w:rFonts w:ascii="Gorey" w:eastAsia="Times New Roman" w:hAnsi="Gorey" w:cs="Times New Roman"/>
          <w:color w:val="333333"/>
          <w:sz w:val="22"/>
          <w:szCs w:val="22"/>
        </w:rPr>
        <w:t>208 South Great Road</w:t>
      </w:r>
      <w:r w:rsidR="008B61E2">
        <w:rPr>
          <w:rFonts w:ascii="Gorey" w:eastAsia="Times New Roman" w:hAnsi="Gorey" w:cs="Times New Roman"/>
          <w:color w:val="333333"/>
          <w:sz w:val="22"/>
          <w:szCs w:val="22"/>
        </w:rPr>
        <w:tab/>
      </w:r>
      <w:r w:rsidR="008B61E2">
        <w:rPr>
          <w:rFonts w:ascii="Gorey" w:eastAsia="Times New Roman" w:hAnsi="Gorey" w:cs="Times New Roman"/>
          <w:color w:val="333333"/>
          <w:sz w:val="22"/>
          <w:szCs w:val="22"/>
        </w:rPr>
        <w:tab/>
      </w:r>
      <w:r w:rsidR="008B61E2">
        <w:rPr>
          <w:rFonts w:ascii="Gorey" w:eastAsia="Times New Roman" w:hAnsi="Gorey" w:cs="Times New Roman"/>
          <w:color w:val="333333"/>
          <w:sz w:val="22"/>
          <w:szCs w:val="22"/>
        </w:rPr>
        <w:tab/>
      </w:r>
      <w:r w:rsidR="008B61E2">
        <w:rPr>
          <w:rFonts w:ascii="Gorey" w:eastAsia="Times New Roman" w:hAnsi="Gorey" w:cs="Times New Roman"/>
          <w:color w:val="333333"/>
          <w:sz w:val="22"/>
          <w:szCs w:val="22"/>
        </w:rPr>
        <w:tab/>
      </w:r>
      <w:r w:rsidR="008B61E2">
        <w:rPr>
          <w:rFonts w:ascii="Gorey" w:eastAsia="Times New Roman" w:hAnsi="Gorey" w:cs="Times New Roman"/>
          <w:color w:val="333333"/>
          <w:sz w:val="22"/>
          <w:szCs w:val="22"/>
        </w:rPr>
        <w:tab/>
      </w:r>
      <w:r w:rsidR="008B61E2" w:rsidRPr="008B61E2">
        <w:rPr>
          <w:rFonts w:ascii="Gorey" w:hAnsi="Gorey"/>
          <w:color w:val="111111"/>
          <w:sz w:val="22"/>
          <w:szCs w:val="22"/>
        </w:rPr>
        <w:t xml:space="preserve">Sat, May </w:t>
      </w:r>
      <w:r w:rsidR="00EE7210">
        <w:rPr>
          <w:rFonts w:ascii="Gorey" w:hAnsi="Gorey"/>
          <w:color w:val="111111"/>
          <w:sz w:val="22"/>
          <w:szCs w:val="22"/>
        </w:rPr>
        <w:t>4</w:t>
      </w:r>
      <w:r w:rsidR="008B61E2" w:rsidRPr="008B61E2">
        <w:rPr>
          <w:rFonts w:ascii="Gorey" w:hAnsi="Gorey"/>
          <w:color w:val="111111"/>
          <w:sz w:val="22"/>
          <w:szCs w:val="22"/>
        </w:rPr>
        <w:t>, 201</w:t>
      </w:r>
      <w:r w:rsidR="00EE7210">
        <w:rPr>
          <w:rFonts w:ascii="Gorey" w:hAnsi="Gorey"/>
          <w:color w:val="111111"/>
          <w:sz w:val="22"/>
          <w:szCs w:val="22"/>
        </w:rPr>
        <w:t>9</w:t>
      </w:r>
      <w:r w:rsidR="008B61E2" w:rsidRPr="008B61E2">
        <w:rPr>
          <w:rFonts w:ascii="Gorey" w:hAnsi="Gorey"/>
          <w:color w:val="111111"/>
          <w:sz w:val="22"/>
          <w:szCs w:val="22"/>
        </w:rPr>
        <w:t xml:space="preserve"> 11:00 am - 1:00 p</w:t>
      </w:r>
      <w:r w:rsidR="008B61E2">
        <w:rPr>
          <w:rFonts w:ascii="Gorey" w:hAnsi="Gorey"/>
          <w:color w:val="111111"/>
          <w:sz w:val="22"/>
          <w:szCs w:val="22"/>
        </w:rPr>
        <w:t>m</w:t>
      </w:r>
      <w:r w:rsidR="00EE7210">
        <w:rPr>
          <w:rFonts w:ascii="Gorey" w:hAnsi="Gorey"/>
          <w:color w:val="111111"/>
          <w:sz w:val="22"/>
          <w:szCs w:val="22"/>
        </w:rPr>
        <w:t xml:space="preserve"> (tentative)</w:t>
      </w:r>
    </w:p>
    <w:p w14:paraId="244D6303" w14:textId="227BE4CF" w:rsidR="008B61E2" w:rsidRPr="008B61E2" w:rsidRDefault="00CE0F02" w:rsidP="008B61E2">
      <w:pPr>
        <w:numPr>
          <w:ilvl w:val="0"/>
          <w:numId w:val="1"/>
        </w:numPr>
        <w:ind w:left="240"/>
        <w:textAlignment w:val="baseline"/>
        <w:rPr>
          <w:rFonts w:ascii="Gorey" w:hAnsi="Gorey"/>
          <w:color w:val="111111"/>
          <w:sz w:val="22"/>
          <w:szCs w:val="22"/>
        </w:rPr>
      </w:pPr>
      <w:r w:rsidRPr="008B61E2">
        <w:rPr>
          <w:rFonts w:ascii="Gorey" w:eastAsia="Times New Roman" w:hAnsi="Gorey" w:cs="Times New Roman"/>
          <w:color w:val="333333"/>
          <w:sz w:val="22"/>
          <w:szCs w:val="22"/>
        </w:rPr>
        <w:t>Lincoln, MA 01773</w:t>
      </w:r>
      <w:r w:rsidR="008B61E2">
        <w:rPr>
          <w:rFonts w:ascii="Gorey" w:eastAsia="Times New Roman" w:hAnsi="Gorey" w:cs="Times New Roman"/>
          <w:color w:val="333333"/>
          <w:sz w:val="22"/>
          <w:szCs w:val="22"/>
        </w:rPr>
        <w:tab/>
      </w:r>
      <w:r w:rsidR="008B61E2">
        <w:rPr>
          <w:rFonts w:ascii="Gorey" w:eastAsia="Times New Roman" w:hAnsi="Gorey" w:cs="Times New Roman"/>
          <w:color w:val="333333"/>
          <w:sz w:val="22"/>
          <w:szCs w:val="22"/>
        </w:rPr>
        <w:tab/>
      </w:r>
      <w:r w:rsidR="008B61E2">
        <w:rPr>
          <w:rFonts w:ascii="Gorey" w:eastAsia="Times New Roman" w:hAnsi="Gorey" w:cs="Times New Roman"/>
          <w:color w:val="333333"/>
          <w:sz w:val="22"/>
          <w:szCs w:val="22"/>
        </w:rPr>
        <w:tab/>
      </w:r>
      <w:r w:rsidR="008B61E2">
        <w:rPr>
          <w:rFonts w:ascii="Gorey" w:eastAsia="Times New Roman" w:hAnsi="Gorey" w:cs="Times New Roman"/>
          <w:color w:val="333333"/>
          <w:sz w:val="22"/>
          <w:szCs w:val="22"/>
        </w:rPr>
        <w:tab/>
      </w:r>
      <w:r w:rsidR="008B61E2">
        <w:rPr>
          <w:rFonts w:ascii="Gorey" w:eastAsia="Times New Roman" w:hAnsi="Gorey" w:cs="Times New Roman"/>
          <w:color w:val="333333"/>
          <w:sz w:val="22"/>
          <w:szCs w:val="22"/>
        </w:rPr>
        <w:tab/>
      </w:r>
      <w:r w:rsidR="008B61E2">
        <w:rPr>
          <w:rFonts w:ascii="Gorey" w:eastAsia="Times New Roman" w:hAnsi="Gorey" w:cs="Times New Roman"/>
          <w:color w:val="333333"/>
          <w:sz w:val="22"/>
          <w:szCs w:val="22"/>
        </w:rPr>
        <w:tab/>
      </w:r>
      <w:r w:rsidR="008B61E2" w:rsidRPr="008B61E2">
        <w:rPr>
          <w:rFonts w:ascii="Gorey" w:hAnsi="Gorey"/>
          <w:color w:val="111111"/>
          <w:sz w:val="22"/>
          <w:szCs w:val="22"/>
        </w:rPr>
        <w:t>Tue, May 0</w:t>
      </w:r>
      <w:r w:rsidR="00EE7210">
        <w:rPr>
          <w:rFonts w:ascii="Gorey" w:hAnsi="Gorey"/>
          <w:color w:val="111111"/>
          <w:sz w:val="22"/>
          <w:szCs w:val="22"/>
        </w:rPr>
        <w:t>7,</w:t>
      </w:r>
      <w:r w:rsidR="008B61E2" w:rsidRPr="008B61E2">
        <w:rPr>
          <w:rFonts w:ascii="Gorey" w:hAnsi="Gorey"/>
          <w:color w:val="111111"/>
          <w:sz w:val="22"/>
          <w:szCs w:val="22"/>
        </w:rPr>
        <w:t xml:space="preserve"> </w:t>
      </w:r>
      <w:proofErr w:type="gramStart"/>
      <w:r w:rsidR="008B61E2" w:rsidRPr="008B61E2">
        <w:rPr>
          <w:rFonts w:ascii="Gorey" w:hAnsi="Gorey"/>
          <w:color w:val="111111"/>
          <w:sz w:val="22"/>
          <w:szCs w:val="22"/>
        </w:rPr>
        <w:t>201</w:t>
      </w:r>
      <w:r w:rsidR="00EE7210">
        <w:rPr>
          <w:rFonts w:ascii="Gorey" w:hAnsi="Gorey"/>
          <w:color w:val="111111"/>
          <w:sz w:val="22"/>
          <w:szCs w:val="22"/>
        </w:rPr>
        <w:t xml:space="preserve">9 </w:t>
      </w:r>
      <w:r w:rsidR="008B61E2" w:rsidRPr="008B61E2">
        <w:rPr>
          <w:rFonts w:ascii="Gorey" w:hAnsi="Gorey"/>
          <w:color w:val="111111"/>
          <w:sz w:val="22"/>
          <w:szCs w:val="22"/>
        </w:rPr>
        <w:t xml:space="preserve"> 7</w:t>
      </w:r>
      <w:proofErr w:type="gramEnd"/>
      <w:r w:rsidR="008B61E2" w:rsidRPr="008B61E2">
        <w:rPr>
          <w:rFonts w:ascii="Gorey" w:hAnsi="Gorey"/>
          <w:color w:val="111111"/>
          <w:sz w:val="22"/>
          <w:szCs w:val="22"/>
        </w:rPr>
        <w:t>:00 pm - 9:00 pm</w:t>
      </w:r>
    </w:p>
    <w:p w14:paraId="47DC1EFD" w14:textId="7758AF67" w:rsidR="00F96E27" w:rsidRPr="008B61E2" w:rsidRDefault="00F96E27" w:rsidP="00F96E27">
      <w:pPr>
        <w:ind w:left="5400"/>
        <w:textAlignment w:val="baseline"/>
        <w:rPr>
          <w:rFonts w:ascii="Gorey" w:hAnsi="Gorey"/>
          <w:color w:val="111111"/>
          <w:sz w:val="22"/>
          <w:szCs w:val="22"/>
        </w:rPr>
      </w:pPr>
      <w:r>
        <w:rPr>
          <w:rFonts w:ascii="Gorey" w:hAnsi="Gorey"/>
          <w:color w:val="111111"/>
          <w:sz w:val="22"/>
          <w:szCs w:val="22"/>
        </w:rPr>
        <w:t xml:space="preserve">      </w:t>
      </w:r>
      <w:r w:rsidRPr="008B61E2">
        <w:rPr>
          <w:rFonts w:ascii="Gorey" w:hAnsi="Gorey"/>
          <w:color w:val="111111"/>
          <w:sz w:val="22"/>
          <w:szCs w:val="22"/>
        </w:rPr>
        <w:t>Sat, May 1</w:t>
      </w:r>
      <w:r w:rsidR="00EE7210">
        <w:rPr>
          <w:rFonts w:ascii="Gorey" w:hAnsi="Gorey"/>
          <w:color w:val="111111"/>
          <w:sz w:val="22"/>
          <w:szCs w:val="22"/>
        </w:rPr>
        <w:t>1</w:t>
      </w:r>
      <w:r w:rsidRPr="008B61E2">
        <w:rPr>
          <w:rFonts w:ascii="Gorey" w:hAnsi="Gorey"/>
          <w:color w:val="111111"/>
          <w:sz w:val="22"/>
          <w:szCs w:val="22"/>
        </w:rPr>
        <w:t>, 201</w:t>
      </w:r>
      <w:r w:rsidR="00EE7210">
        <w:rPr>
          <w:rFonts w:ascii="Gorey" w:hAnsi="Gorey"/>
          <w:color w:val="111111"/>
          <w:sz w:val="22"/>
          <w:szCs w:val="22"/>
        </w:rPr>
        <w:t>9</w:t>
      </w:r>
      <w:r w:rsidRPr="008B61E2">
        <w:rPr>
          <w:rFonts w:ascii="Gorey" w:hAnsi="Gorey"/>
          <w:color w:val="111111"/>
          <w:sz w:val="22"/>
          <w:szCs w:val="22"/>
        </w:rPr>
        <w:t xml:space="preserve"> 11:00 am - 1:00 pm</w:t>
      </w:r>
      <w:r w:rsidR="00EE7210">
        <w:rPr>
          <w:rFonts w:ascii="Gorey" w:hAnsi="Gorey"/>
          <w:color w:val="111111"/>
          <w:sz w:val="22"/>
          <w:szCs w:val="22"/>
        </w:rPr>
        <w:t xml:space="preserve"> (tentative)</w:t>
      </w:r>
    </w:p>
    <w:p w14:paraId="629DB2E3" w14:textId="77777777" w:rsidR="00CE0F02" w:rsidRPr="008B61E2" w:rsidRDefault="00CE0F02" w:rsidP="00F96E27">
      <w:pPr>
        <w:shd w:val="clear" w:color="auto" w:fill="FFFFFF"/>
        <w:ind w:left="7200"/>
        <w:textAlignment w:val="baseline"/>
        <w:rPr>
          <w:rFonts w:ascii="Gorey" w:eastAsia="Times New Roman" w:hAnsi="Gorey" w:cs="Times New Roman"/>
          <w:color w:val="333333"/>
          <w:sz w:val="22"/>
          <w:szCs w:val="22"/>
        </w:rPr>
      </w:pPr>
    </w:p>
    <w:p w14:paraId="56E4ACA5" w14:textId="77777777" w:rsidR="00CE0F02" w:rsidRPr="00F96E27" w:rsidRDefault="009F28FE" w:rsidP="00F96E27">
      <w:pPr>
        <w:shd w:val="clear" w:color="auto" w:fill="FFFFFF"/>
        <w:textAlignment w:val="baseline"/>
        <w:rPr>
          <w:rFonts w:ascii="Gorey" w:eastAsia="Times New Roman" w:hAnsi="Gorey" w:cs="Times New Roman"/>
          <w:color w:val="333333"/>
          <w:sz w:val="22"/>
          <w:szCs w:val="22"/>
        </w:rPr>
      </w:pPr>
      <w:hyperlink r:id="rId8" w:history="1">
        <w:r w:rsidR="00CE0F02" w:rsidRPr="008B61E2">
          <w:rPr>
            <w:rFonts w:ascii="Gorey" w:eastAsia="Times New Roman" w:hAnsi="Gorey" w:cs="Times New Roman"/>
            <w:color w:val="005C9F"/>
            <w:sz w:val="22"/>
            <w:szCs w:val="22"/>
            <w:u w:val="single"/>
            <w:bdr w:val="none" w:sz="0" w:space="0" w:color="auto" w:frame="1"/>
          </w:rPr>
          <w:t>drumlinfarm@massaudubon.org</w:t>
        </w:r>
      </w:hyperlink>
    </w:p>
    <w:sectPr w:rsidR="00CE0F02" w:rsidRPr="00F96E27" w:rsidSect="008B61E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rey">
    <w:panose1 w:val="020B0603050302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43EE"/>
    <w:multiLevelType w:val="multilevel"/>
    <w:tmpl w:val="660A1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02"/>
    <w:rsid w:val="003B7C2D"/>
    <w:rsid w:val="008B61E2"/>
    <w:rsid w:val="009F28FE"/>
    <w:rsid w:val="00CE0F02"/>
    <w:rsid w:val="00EB7880"/>
    <w:rsid w:val="00EE7210"/>
    <w:rsid w:val="00F9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EC777"/>
  <w14:defaultImageDpi w14:val="32767"/>
  <w15:chartTrackingRefBased/>
  <w15:docId w15:val="{26E8593C-7A0A-D045-BF78-FF8C26A4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E0F0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0F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0F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0F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0F0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E0F02"/>
    <w:rPr>
      <w:b/>
      <w:bCs/>
    </w:rPr>
  </w:style>
  <w:style w:type="character" w:styleId="Hyperlink">
    <w:name w:val="Hyperlink"/>
    <w:basedOn w:val="DefaultParagraphFont"/>
    <w:uiPriority w:val="99"/>
    <w:semiHidden/>
    <w:unhideWhenUsed/>
    <w:rsid w:val="00CE0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5363">
      <w:bodyDiv w:val="1"/>
      <w:marLeft w:val="0"/>
      <w:marRight w:val="0"/>
      <w:marTop w:val="0"/>
      <w:marBottom w:val="0"/>
      <w:divBdr>
        <w:top w:val="none" w:sz="0" w:space="0" w:color="auto"/>
        <w:left w:val="none" w:sz="0" w:space="0" w:color="auto"/>
        <w:bottom w:val="none" w:sz="0" w:space="0" w:color="auto"/>
        <w:right w:val="none" w:sz="0" w:space="0" w:color="auto"/>
      </w:divBdr>
    </w:div>
    <w:div w:id="723410639">
      <w:bodyDiv w:val="1"/>
      <w:marLeft w:val="0"/>
      <w:marRight w:val="0"/>
      <w:marTop w:val="0"/>
      <w:marBottom w:val="0"/>
      <w:divBdr>
        <w:top w:val="none" w:sz="0" w:space="0" w:color="auto"/>
        <w:left w:val="none" w:sz="0" w:space="0" w:color="auto"/>
        <w:bottom w:val="none" w:sz="0" w:space="0" w:color="auto"/>
        <w:right w:val="none" w:sz="0" w:space="0" w:color="auto"/>
      </w:divBdr>
      <w:divsChild>
        <w:div w:id="1183515316">
          <w:marLeft w:val="0"/>
          <w:marRight w:val="0"/>
          <w:marTop w:val="0"/>
          <w:marBottom w:val="0"/>
          <w:divBdr>
            <w:top w:val="none" w:sz="0" w:space="0" w:color="auto"/>
            <w:left w:val="none" w:sz="0" w:space="0" w:color="auto"/>
            <w:bottom w:val="none" w:sz="0" w:space="0" w:color="auto"/>
            <w:right w:val="none" w:sz="0" w:space="0" w:color="auto"/>
          </w:divBdr>
        </w:div>
        <w:div w:id="1646659492">
          <w:marLeft w:val="0"/>
          <w:marRight w:val="0"/>
          <w:marTop w:val="0"/>
          <w:marBottom w:val="0"/>
          <w:divBdr>
            <w:top w:val="none" w:sz="0" w:space="0" w:color="auto"/>
            <w:left w:val="none" w:sz="0" w:space="0" w:color="auto"/>
            <w:bottom w:val="none" w:sz="0" w:space="0" w:color="auto"/>
            <w:right w:val="none" w:sz="0" w:space="0" w:color="auto"/>
          </w:divBdr>
          <w:divsChild>
            <w:div w:id="652954117">
              <w:marLeft w:val="0"/>
              <w:marRight w:val="0"/>
              <w:marTop w:val="0"/>
              <w:marBottom w:val="0"/>
              <w:divBdr>
                <w:top w:val="none" w:sz="0" w:space="0" w:color="auto"/>
                <w:left w:val="none" w:sz="0" w:space="0" w:color="auto"/>
                <w:bottom w:val="none" w:sz="0" w:space="0" w:color="auto"/>
                <w:right w:val="none" w:sz="0" w:space="0" w:color="auto"/>
              </w:divBdr>
              <w:divsChild>
                <w:div w:id="777413839">
                  <w:marLeft w:val="0"/>
                  <w:marRight w:val="0"/>
                  <w:marTop w:val="0"/>
                  <w:marBottom w:val="0"/>
                  <w:divBdr>
                    <w:top w:val="none" w:sz="0" w:space="0" w:color="auto"/>
                    <w:left w:val="none" w:sz="0" w:space="0" w:color="auto"/>
                    <w:bottom w:val="none" w:sz="0" w:space="0" w:color="auto"/>
                    <w:right w:val="none" w:sz="0" w:space="0" w:color="auto"/>
                  </w:divBdr>
                </w:div>
                <w:div w:id="51007588">
                  <w:marLeft w:val="0"/>
                  <w:marRight w:val="0"/>
                  <w:marTop w:val="0"/>
                  <w:marBottom w:val="0"/>
                  <w:divBdr>
                    <w:top w:val="none" w:sz="0" w:space="0" w:color="auto"/>
                    <w:left w:val="none" w:sz="0" w:space="0" w:color="auto"/>
                    <w:bottom w:val="none" w:sz="0" w:space="0" w:color="auto"/>
                    <w:right w:val="none" w:sz="0" w:space="0" w:color="auto"/>
                  </w:divBdr>
                </w:div>
              </w:divsChild>
            </w:div>
            <w:div w:id="475071342">
              <w:marLeft w:val="0"/>
              <w:marRight w:val="0"/>
              <w:marTop w:val="0"/>
              <w:marBottom w:val="0"/>
              <w:divBdr>
                <w:top w:val="none" w:sz="0" w:space="0" w:color="auto"/>
                <w:left w:val="none" w:sz="0" w:space="0" w:color="auto"/>
                <w:bottom w:val="none" w:sz="0" w:space="0" w:color="auto"/>
                <w:right w:val="none" w:sz="0" w:space="0" w:color="auto"/>
              </w:divBdr>
              <w:divsChild>
                <w:div w:id="778990561">
                  <w:marLeft w:val="0"/>
                  <w:marRight w:val="0"/>
                  <w:marTop w:val="0"/>
                  <w:marBottom w:val="0"/>
                  <w:divBdr>
                    <w:top w:val="none" w:sz="0" w:space="0" w:color="auto"/>
                    <w:left w:val="none" w:sz="0" w:space="0" w:color="auto"/>
                    <w:bottom w:val="none" w:sz="0" w:space="0" w:color="auto"/>
                    <w:right w:val="none" w:sz="0" w:space="0" w:color="auto"/>
                  </w:divBdr>
                </w:div>
                <w:div w:id="524632596">
                  <w:marLeft w:val="0"/>
                  <w:marRight w:val="0"/>
                  <w:marTop w:val="0"/>
                  <w:marBottom w:val="0"/>
                  <w:divBdr>
                    <w:top w:val="none" w:sz="0" w:space="0" w:color="auto"/>
                    <w:left w:val="none" w:sz="0" w:space="0" w:color="auto"/>
                    <w:bottom w:val="none" w:sz="0" w:space="0" w:color="auto"/>
                    <w:right w:val="none" w:sz="0" w:space="0" w:color="auto"/>
                  </w:divBdr>
                </w:div>
              </w:divsChild>
            </w:div>
            <w:div w:id="1576473441">
              <w:marLeft w:val="0"/>
              <w:marRight w:val="0"/>
              <w:marTop w:val="0"/>
              <w:marBottom w:val="0"/>
              <w:divBdr>
                <w:top w:val="none" w:sz="0" w:space="0" w:color="auto"/>
                <w:left w:val="none" w:sz="0" w:space="0" w:color="auto"/>
                <w:bottom w:val="none" w:sz="0" w:space="0" w:color="auto"/>
                <w:right w:val="none" w:sz="0" w:space="0" w:color="auto"/>
              </w:divBdr>
              <w:divsChild>
                <w:div w:id="467435408">
                  <w:marLeft w:val="0"/>
                  <w:marRight w:val="0"/>
                  <w:marTop w:val="0"/>
                  <w:marBottom w:val="0"/>
                  <w:divBdr>
                    <w:top w:val="none" w:sz="0" w:space="0" w:color="auto"/>
                    <w:left w:val="none" w:sz="0" w:space="0" w:color="auto"/>
                    <w:bottom w:val="none" w:sz="0" w:space="0" w:color="auto"/>
                    <w:right w:val="none" w:sz="0" w:space="0" w:color="auto"/>
                  </w:divBdr>
                </w:div>
                <w:div w:id="1772310486">
                  <w:marLeft w:val="0"/>
                  <w:marRight w:val="0"/>
                  <w:marTop w:val="0"/>
                  <w:marBottom w:val="0"/>
                  <w:divBdr>
                    <w:top w:val="none" w:sz="0" w:space="0" w:color="auto"/>
                    <w:left w:val="none" w:sz="0" w:space="0" w:color="auto"/>
                    <w:bottom w:val="none" w:sz="0" w:space="0" w:color="auto"/>
                    <w:right w:val="none" w:sz="0" w:space="0" w:color="auto"/>
                  </w:divBdr>
                </w:div>
              </w:divsChild>
            </w:div>
            <w:div w:id="718431385">
              <w:marLeft w:val="0"/>
              <w:marRight w:val="0"/>
              <w:marTop w:val="0"/>
              <w:marBottom w:val="0"/>
              <w:divBdr>
                <w:top w:val="none" w:sz="0" w:space="0" w:color="auto"/>
                <w:left w:val="none" w:sz="0" w:space="0" w:color="auto"/>
                <w:bottom w:val="none" w:sz="0" w:space="0" w:color="auto"/>
                <w:right w:val="none" w:sz="0" w:space="0" w:color="auto"/>
              </w:divBdr>
              <w:divsChild>
                <w:div w:id="2042171149">
                  <w:marLeft w:val="0"/>
                  <w:marRight w:val="0"/>
                  <w:marTop w:val="0"/>
                  <w:marBottom w:val="0"/>
                  <w:divBdr>
                    <w:top w:val="none" w:sz="0" w:space="0" w:color="auto"/>
                    <w:left w:val="none" w:sz="0" w:space="0" w:color="auto"/>
                    <w:bottom w:val="none" w:sz="0" w:space="0" w:color="auto"/>
                    <w:right w:val="none" w:sz="0" w:space="0" w:color="auto"/>
                  </w:divBdr>
                </w:div>
                <w:div w:id="1612594196">
                  <w:marLeft w:val="0"/>
                  <w:marRight w:val="0"/>
                  <w:marTop w:val="0"/>
                  <w:marBottom w:val="0"/>
                  <w:divBdr>
                    <w:top w:val="none" w:sz="0" w:space="0" w:color="auto"/>
                    <w:left w:val="none" w:sz="0" w:space="0" w:color="auto"/>
                    <w:bottom w:val="none" w:sz="0" w:space="0" w:color="auto"/>
                    <w:right w:val="none" w:sz="0" w:space="0" w:color="auto"/>
                  </w:divBdr>
                </w:div>
                <w:div w:id="2011564521">
                  <w:marLeft w:val="0"/>
                  <w:marRight w:val="0"/>
                  <w:marTop w:val="0"/>
                  <w:marBottom w:val="0"/>
                  <w:divBdr>
                    <w:top w:val="none" w:sz="0" w:space="0" w:color="auto"/>
                    <w:left w:val="none" w:sz="0" w:space="0" w:color="auto"/>
                    <w:bottom w:val="none" w:sz="0" w:space="0" w:color="auto"/>
                    <w:right w:val="none" w:sz="0" w:space="0" w:color="auto"/>
                  </w:divBdr>
                </w:div>
                <w:div w:id="895891827">
                  <w:marLeft w:val="0"/>
                  <w:marRight w:val="0"/>
                  <w:marTop w:val="0"/>
                  <w:marBottom w:val="0"/>
                  <w:divBdr>
                    <w:top w:val="none" w:sz="0" w:space="0" w:color="auto"/>
                    <w:left w:val="none" w:sz="0" w:space="0" w:color="auto"/>
                    <w:bottom w:val="none" w:sz="0" w:space="0" w:color="auto"/>
                    <w:right w:val="none" w:sz="0" w:space="0" w:color="auto"/>
                  </w:divBdr>
                </w:div>
                <w:div w:id="85196984">
                  <w:marLeft w:val="0"/>
                  <w:marRight w:val="0"/>
                  <w:marTop w:val="0"/>
                  <w:marBottom w:val="0"/>
                  <w:divBdr>
                    <w:top w:val="none" w:sz="0" w:space="0" w:color="auto"/>
                    <w:left w:val="none" w:sz="0" w:space="0" w:color="auto"/>
                    <w:bottom w:val="none" w:sz="0" w:space="0" w:color="auto"/>
                    <w:right w:val="none" w:sz="0" w:space="0" w:color="auto"/>
                  </w:divBdr>
                </w:div>
              </w:divsChild>
            </w:div>
            <w:div w:id="2059013502">
              <w:marLeft w:val="0"/>
              <w:marRight w:val="0"/>
              <w:marTop w:val="0"/>
              <w:marBottom w:val="0"/>
              <w:divBdr>
                <w:top w:val="none" w:sz="0" w:space="0" w:color="auto"/>
                <w:left w:val="none" w:sz="0" w:space="0" w:color="auto"/>
                <w:bottom w:val="none" w:sz="0" w:space="0" w:color="auto"/>
                <w:right w:val="none" w:sz="0" w:space="0" w:color="auto"/>
              </w:divBdr>
            </w:div>
            <w:div w:id="1672415096">
              <w:marLeft w:val="0"/>
              <w:marRight w:val="0"/>
              <w:marTop w:val="0"/>
              <w:marBottom w:val="0"/>
              <w:divBdr>
                <w:top w:val="none" w:sz="0" w:space="0" w:color="auto"/>
                <w:left w:val="none" w:sz="0" w:space="0" w:color="auto"/>
                <w:bottom w:val="none" w:sz="0" w:space="0" w:color="auto"/>
                <w:right w:val="none" w:sz="0" w:space="0" w:color="auto"/>
              </w:divBdr>
              <w:divsChild>
                <w:div w:id="381100948">
                  <w:marLeft w:val="0"/>
                  <w:marRight w:val="0"/>
                  <w:marTop w:val="0"/>
                  <w:marBottom w:val="0"/>
                  <w:divBdr>
                    <w:top w:val="none" w:sz="0" w:space="0" w:color="auto"/>
                    <w:left w:val="none" w:sz="0" w:space="0" w:color="auto"/>
                    <w:bottom w:val="none" w:sz="0" w:space="0" w:color="auto"/>
                    <w:right w:val="none" w:sz="0" w:space="0" w:color="auto"/>
                  </w:divBdr>
                </w:div>
                <w:div w:id="1879078142">
                  <w:marLeft w:val="0"/>
                  <w:marRight w:val="0"/>
                  <w:marTop w:val="0"/>
                  <w:marBottom w:val="0"/>
                  <w:divBdr>
                    <w:top w:val="none" w:sz="0" w:space="0" w:color="auto"/>
                    <w:left w:val="none" w:sz="0" w:space="0" w:color="auto"/>
                    <w:bottom w:val="none" w:sz="0" w:space="0" w:color="auto"/>
                    <w:right w:val="none" w:sz="0" w:space="0" w:color="auto"/>
                  </w:divBdr>
                </w:div>
              </w:divsChild>
            </w:div>
            <w:div w:id="585770249">
              <w:marLeft w:val="0"/>
              <w:marRight w:val="0"/>
              <w:marTop w:val="0"/>
              <w:marBottom w:val="0"/>
              <w:divBdr>
                <w:top w:val="none" w:sz="0" w:space="0" w:color="auto"/>
                <w:left w:val="none" w:sz="0" w:space="0" w:color="auto"/>
                <w:bottom w:val="none" w:sz="0" w:space="0" w:color="auto"/>
                <w:right w:val="none" w:sz="0" w:space="0" w:color="auto"/>
              </w:divBdr>
            </w:div>
            <w:div w:id="24991302">
              <w:marLeft w:val="0"/>
              <w:marRight w:val="0"/>
              <w:marTop w:val="0"/>
              <w:marBottom w:val="0"/>
              <w:divBdr>
                <w:top w:val="none" w:sz="0" w:space="0" w:color="auto"/>
                <w:left w:val="none" w:sz="0" w:space="0" w:color="auto"/>
                <w:bottom w:val="none" w:sz="0" w:space="0" w:color="auto"/>
                <w:right w:val="none" w:sz="0" w:space="0" w:color="auto"/>
              </w:divBdr>
              <w:divsChild>
                <w:div w:id="1311011684">
                  <w:marLeft w:val="0"/>
                  <w:marRight w:val="0"/>
                  <w:marTop w:val="0"/>
                  <w:marBottom w:val="0"/>
                  <w:divBdr>
                    <w:top w:val="none" w:sz="0" w:space="0" w:color="auto"/>
                    <w:left w:val="none" w:sz="0" w:space="0" w:color="auto"/>
                    <w:bottom w:val="none" w:sz="0" w:space="0" w:color="auto"/>
                    <w:right w:val="none" w:sz="0" w:space="0" w:color="auto"/>
                  </w:divBdr>
                </w:div>
                <w:div w:id="1729769507">
                  <w:marLeft w:val="0"/>
                  <w:marRight w:val="0"/>
                  <w:marTop w:val="0"/>
                  <w:marBottom w:val="0"/>
                  <w:divBdr>
                    <w:top w:val="none" w:sz="0" w:space="0" w:color="auto"/>
                    <w:left w:val="none" w:sz="0" w:space="0" w:color="auto"/>
                    <w:bottom w:val="none" w:sz="0" w:space="0" w:color="auto"/>
                    <w:right w:val="none" w:sz="0" w:space="0" w:color="auto"/>
                  </w:divBdr>
                </w:div>
                <w:div w:id="1239287792">
                  <w:marLeft w:val="0"/>
                  <w:marRight w:val="0"/>
                  <w:marTop w:val="0"/>
                  <w:marBottom w:val="0"/>
                  <w:divBdr>
                    <w:top w:val="none" w:sz="0" w:space="0" w:color="auto"/>
                    <w:left w:val="none" w:sz="0" w:space="0" w:color="auto"/>
                    <w:bottom w:val="none" w:sz="0" w:space="0" w:color="auto"/>
                    <w:right w:val="none" w:sz="0" w:space="0" w:color="auto"/>
                  </w:divBdr>
                </w:div>
              </w:divsChild>
            </w:div>
            <w:div w:id="973369995">
              <w:marLeft w:val="0"/>
              <w:marRight w:val="0"/>
              <w:marTop w:val="0"/>
              <w:marBottom w:val="0"/>
              <w:divBdr>
                <w:top w:val="none" w:sz="0" w:space="0" w:color="auto"/>
                <w:left w:val="none" w:sz="0" w:space="0" w:color="auto"/>
                <w:bottom w:val="none" w:sz="0" w:space="0" w:color="auto"/>
                <w:right w:val="none" w:sz="0" w:space="0" w:color="auto"/>
              </w:divBdr>
              <w:divsChild>
                <w:div w:id="1703356492">
                  <w:marLeft w:val="0"/>
                  <w:marRight w:val="0"/>
                  <w:marTop w:val="0"/>
                  <w:marBottom w:val="0"/>
                  <w:divBdr>
                    <w:top w:val="none" w:sz="0" w:space="0" w:color="auto"/>
                    <w:left w:val="none" w:sz="0" w:space="0" w:color="auto"/>
                    <w:bottom w:val="none" w:sz="0" w:space="0" w:color="auto"/>
                    <w:right w:val="none" w:sz="0" w:space="0" w:color="auto"/>
                  </w:divBdr>
                </w:div>
                <w:div w:id="275721605">
                  <w:marLeft w:val="0"/>
                  <w:marRight w:val="0"/>
                  <w:marTop w:val="0"/>
                  <w:marBottom w:val="0"/>
                  <w:divBdr>
                    <w:top w:val="none" w:sz="0" w:space="0" w:color="auto"/>
                    <w:left w:val="none" w:sz="0" w:space="0" w:color="auto"/>
                    <w:bottom w:val="none" w:sz="0" w:space="0" w:color="auto"/>
                    <w:right w:val="none" w:sz="0" w:space="0" w:color="auto"/>
                  </w:divBdr>
                </w:div>
                <w:div w:id="1313363236">
                  <w:marLeft w:val="0"/>
                  <w:marRight w:val="0"/>
                  <w:marTop w:val="0"/>
                  <w:marBottom w:val="0"/>
                  <w:divBdr>
                    <w:top w:val="none" w:sz="0" w:space="0" w:color="auto"/>
                    <w:left w:val="none" w:sz="0" w:space="0" w:color="auto"/>
                    <w:bottom w:val="none" w:sz="0" w:space="0" w:color="auto"/>
                    <w:right w:val="none" w:sz="0" w:space="0" w:color="auto"/>
                  </w:divBdr>
                </w:div>
                <w:div w:id="16385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mlinfarm@massaudubon.org" TargetMode="External"/><Relationship Id="rId3" Type="http://schemas.openxmlformats.org/officeDocument/2006/relationships/settings" Target="settings.xml"/><Relationship Id="rId7" Type="http://schemas.openxmlformats.org/officeDocument/2006/relationships/hyperlink" Target="https://www.massaudubon.org/get-outdoors/wildlife-sanctuaries/drumlin-fa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audubon.org/PDF/sanctuaries/RegistrationForm.pdf" TargetMode="External"/><Relationship Id="rId5" Type="http://schemas.openxmlformats.org/officeDocument/2006/relationships/hyperlink" Target="https://www.massaudubon.org/get-outdoors/program-catalo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Gadd</dc:creator>
  <cp:keywords/>
  <dc:description/>
  <cp:lastModifiedBy>melvinira@gmail.com</cp:lastModifiedBy>
  <cp:revision>2</cp:revision>
  <cp:lastPrinted>2018-02-27T16:19:00Z</cp:lastPrinted>
  <dcterms:created xsi:type="dcterms:W3CDTF">2019-02-08T23:57:00Z</dcterms:created>
  <dcterms:modified xsi:type="dcterms:W3CDTF">2019-02-08T23:57:00Z</dcterms:modified>
</cp:coreProperties>
</file>