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AE64" w14:textId="51DBD03E" w:rsidR="0B17F7D1" w:rsidRPr="001637D5" w:rsidRDefault="0B17F7D1" w:rsidP="001637D5">
      <w:pPr>
        <w:pBdr>
          <w:bottom w:val="single" w:sz="4" w:space="4" w:color="000000"/>
        </w:pBdr>
        <w:rPr>
          <w:rFonts w:ascii="Helvetica" w:eastAsia="Helvetica" w:hAnsi="Helvetica" w:cs="Helvetica"/>
          <w:b/>
          <w:bCs/>
          <w:color w:val="32363A"/>
          <w:sz w:val="28"/>
          <w:szCs w:val="28"/>
          <w:lang w:val="es-ES"/>
        </w:rPr>
      </w:pPr>
      <w:r>
        <w:rPr>
          <w:rFonts w:ascii="Helvetica" w:eastAsia="Helvetica" w:hAnsi="Helvetica" w:cs="Helvetica"/>
          <w:b/>
          <w:bCs/>
          <w:color w:val="32363A"/>
          <w:sz w:val="28"/>
          <w:szCs w:val="28"/>
          <w:lang w:val="es"/>
        </w:rPr>
        <w:t>Solic</w:t>
      </w:r>
      <w:r w:rsidR="001637D5">
        <w:rPr>
          <w:rFonts w:ascii="Helvetica" w:eastAsia="Helvetica" w:hAnsi="Helvetica" w:cs="Helvetica"/>
          <w:b/>
          <w:bCs/>
          <w:color w:val="32363A"/>
          <w:sz w:val="28"/>
          <w:szCs w:val="28"/>
          <w:lang w:val="es"/>
        </w:rPr>
        <w:t>itud de UM</w:t>
      </w:r>
      <w:r>
        <w:rPr>
          <w:rFonts w:ascii="Helvetica" w:eastAsia="Helvetica" w:hAnsi="Helvetica" w:cs="Helvetica"/>
          <w:b/>
          <w:bCs/>
          <w:color w:val="32363A"/>
          <w:sz w:val="28"/>
          <w:szCs w:val="28"/>
          <w:lang w:val="es"/>
        </w:rPr>
        <w:t xml:space="preserve">ass </w:t>
      </w:r>
      <w:r w:rsidR="001637D5">
        <w:rPr>
          <w:rFonts w:ascii="Helvetica" w:eastAsia="Helvetica" w:hAnsi="Helvetica" w:cs="Helvetica"/>
          <w:b/>
          <w:bCs/>
          <w:color w:val="32363A"/>
          <w:sz w:val="28"/>
          <w:szCs w:val="28"/>
          <w:lang w:val="es"/>
        </w:rPr>
        <w:t xml:space="preserve">Amherst </w:t>
      </w:r>
      <w:r>
        <w:rPr>
          <w:rFonts w:ascii="Helvetica" w:eastAsia="Helvetica" w:hAnsi="Helvetica" w:cs="Helvetica"/>
          <w:b/>
          <w:bCs/>
          <w:color w:val="32363A"/>
          <w:sz w:val="28"/>
          <w:szCs w:val="28"/>
          <w:lang w:val="es"/>
        </w:rPr>
        <w:t>Extension 2024</w:t>
      </w:r>
      <w:r w:rsidR="001637D5">
        <w:rPr>
          <w:rFonts w:ascii="Helvetica" w:eastAsia="Helvetica" w:hAnsi="Helvetica" w:cs="Helvetica"/>
          <w:b/>
          <w:bCs/>
          <w:color w:val="32363A"/>
          <w:sz w:val="28"/>
          <w:szCs w:val="28"/>
          <w:lang w:val="es"/>
        </w:rPr>
        <w:t xml:space="preserve"> para granjas mentoras</w:t>
      </w:r>
    </w:p>
    <w:p w14:paraId="33B591A4" w14:textId="0FA7832C" w:rsidR="0B17F7D1" w:rsidRPr="001637D5" w:rsidRDefault="0B17F7D1" w:rsidP="6BADB2A2">
      <w:pPr>
        <w:rPr>
          <w:rFonts w:ascii="Helvetica" w:eastAsia="Helvetica" w:hAnsi="Helvetica" w:cs="Helvetica"/>
          <w:b/>
          <w:bCs/>
          <w:color w:val="32363A"/>
          <w:sz w:val="24"/>
          <w:szCs w:val="24"/>
          <w:lang w:val="es-ES"/>
        </w:rPr>
      </w:pPr>
      <w:r>
        <w:rPr>
          <w:rFonts w:ascii="Helvetica" w:hAnsi="Helvetica"/>
          <w:color w:val="32363A"/>
          <w:lang w:val="es"/>
        </w:rPr>
        <w:t xml:space="preserve">Le agradecemos profundamente por tomarse el tiempo de enviar su solicitud. En esta solicitud, encontrará preguntas relevantes para el Programa de Granjas Mentoras </w:t>
      </w:r>
      <w:r w:rsidR="005E04F3">
        <w:rPr>
          <w:rFonts w:ascii="Helvetica" w:hAnsi="Helvetica"/>
          <w:color w:val="32363A"/>
        </w:rPr>
        <w:t xml:space="preserve">que </w:t>
      </w:r>
      <w:proofErr w:type="spellStart"/>
      <w:r w:rsidR="005E04F3">
        <w:rPr>
          <w:rFonts w:ascii="Helvetica" w:hAnsi="Helvetica"/>
          <w:color w:val="32363A"/>
        </w:rPr>
        <w:t>nos</w:t>
      </w:r>
      <w:proofErr w:type="spellEnd"/>
      <w:r w:rsidR="005E04F3">
        <w:rPr>
          <w:rFonts w:ascii="Helvetica" w:hAnsi="Helvetica"/>
          <w:color w:val="32363A"/>
        </w:rPr>
        <w:t xml:space="preserve"> </w:t>
      </w:r>
      <w:proofErr w:type="spellStart"/>
      <w:r w:rsidR="005E04F3">
        <w:rPr>
          <w:rFonts w:ascii="Helvetica" w:hAnsi="Helvetica"/>
          <w:color w:val="32363A"/>
        </w:rPr>
        <w:t>servir</w:t>
      </w:r>
      <w:r w:rsidR="005E04F3">
        <w:rPr>
          <w:rFonts w:ascii="Helvetica" w:hAnsi="Helvetica"/>
          <w:color w:val="32363A"/>
          <w:lang w:val="es-ES"/>
        </w:rPr>
        <w:t>án</w:t>
      </w:r>
      <w:proofErr w:type="spellEnd"/>
      <w:r w:rsidR="005E04F3">
        <w:rPr>
          <w:rFonts w:ascii="Helvetica" w:hAnsi="Helvetica"/>
          <w:color w:val="32363A"/>
          <w:lang w:val="es-ES"/>
        </w:rPr>
        <w:t xml:space="preserve"> para</w:t>
      </w:r>
      <w:r>
        <w:rPr>
          <w:rFonts w:ascii="Helvetica" w:hAnsi="Helvetica"/>
          <w:color w:val="32363A"/>
          <w:lang w:val="es"/>
        </w:rPr>
        <w:t xml:space="preserve"> saber sobre usted, su organización o negocio, y su actividad agrícola. </w:t>
      </w:r>
      <w:r>
        <w:rPr>
          <w:rFonts w:ascii="Helvetica" w:hAnsi="Helvetica"/>
          <w:lang w:val="es"/>
        </w:rPr>
        <w:t xml:space="preserve">Contestar las preguntas le llevará aproximadamente 10 o 15 minutos. </w:t>
      </w:r>
      <w:r>
        <w:rPr>
          <w:rFonts w:ascii="Helvetica" w:hAnsi="Helvetica"/>
          <w:i/>
          <w:iCs/>
          <w:color w:val="32363A"/>
          <w:lang w:val="es"/>
        </w:rPr>
        <w:t>Los solicitantes también tienen la opción d</w:t>
      </w:r>
      <w:r w:rsidR="005E04F3">
        <w:rPr>
          <w:rFonts w:ascii="Helvetica" w:hAnsi="Helvetica"/>
          <w:i/>
          <w:iCs/>
          <w:color w:val="32363A"/>
          <w:lang w:val="es"/>
        </w:rPr>
        <w:t xml:space="preserve">e hacer una solicitud por video. </w:t>
      </w:r>
      <w:r w:rsidR="005E04F3" w:rsidRPr="005E04F3">
        <w:rPr>
          <w:rFonts w:ascii="Helvetica" w:hAnsi="Helvetica"/>
          <w:iCs/>
          <w:color w:val="32363A"/>
          <w:lang w:val="es"/>
        </w:rPr>
        <w:t>S</w:t>
      </w:r>
      <w:r w:rsidRPr="005E04F3">
        <w:rPr>
          <w:rFonts w:ascii="Helvetica" w:hAnsi="Helvetica"/>
          <w:color w:val="32363A"/>
          <w:lang w:val="es"/>
        </w:rPr>
        <w:t xml:space="preserve">i </w:t>
      </w:r>
      <w:r>
        <w:rPr>
          <w:rFonts w:ascii="Helvetica" w:hAnsi="Helvetica"/>
          <w:color w:val="32363A"/>
          <w:lang w:val="es"/>
        </w:rPr>
        <w:t xml:space="preserve">elige presentar su solicitud </w:t>
      </w:r>
      <w:r w:rsidR="00554CE2">
        <w:rPr>
          <w:rFonts w:ascii="Helvetica" w:hAnsi="Helvetica"/>
          <w:color w:val="32363A"/>
          <w:lang w:val="es"/>
        </w:rPr>
        <w:t>en</w:t>
      </w:r>
      <w:r>
        <w:rPr>
          <w:rFonts w:ascii="Helvetica" w:hAnsi="Helvetica"/>
          <w:color w:val="32363A"/>
          <w:lang w:val="es"/>
        </w:rPr>
        <w:t xml:space="preserve"> un video, envíenos un correo electrónico a </w:t>
      </w:r>
      <w:hyperlink r:id="rId8">
        <w:r>
          <w:rPr>
            <w:rStyle w:val="Hyperlink"/>
            <w:rFonts w:ascii="Helvetica" w:eastAsia="Helvetica" w:hAnsi="Helvetica" w:cs="Helvetica"/>
            <w:lang w:val="es"/>
          </w:rPr>
          <w:t>urbanag@umass.edu</w:t>
        </w:r>
      </w:hyperlink>
      <w:r>
        <w:rPr>
          <w:rFonts w:ascii="Helvetica" w:hAnsi="Helvetica"/>
          <w:color w:val="32363A"/>
          <w:lang w:val="es"/>
        </w:rPr>
        <w:t xml:space="preserve"> con un enlace al video</w:t>
      </w:r>
      <w:r w:rsidR="001637D5">
        <w:rPr>
          <w:rFonts w:ascii="Helvetica" w:hAnsi="Helvetica"/>
          <w:color w:val="32363A"/>
          <w:lang w:val="es"/>
        </w:rPr>
        <w:t>,</w:t>
      </w:r>
      <w:r>
        <w:rPr>
          <w:rFonts w:ascii="Helvetica" w:hAnsi="Helvetica"/>
          <w:color w:val="32363A"/>
          <w:lang w:val="es"/>
        </w:rPr>
        <w:t xml:space="preserve"> y asegúrese de responder </w:t>
      </w:r>
      <w:r w:rsidR="00FD4F2C">
        <w:rPr>
          <w:rFonts w:ascii="Helvetica" w:hAnsi="Helvetica"/>
          <w:color w:val="32363A"/>
          <w:lang w:val="es"/>
        </w:rPr>
        <w:t xml:space="preserve">en el video o en el correo electrónico que usted envíe </w:t>
      </w:r>
      <w:r>
        <w:rPr>
          <w:rFonts w:ascii="Helvetica" w:hAnsi="Helvetica"/>
          <w:color w:val="32363A"/>
          <w:lang w:val="es"/>
        </w:rPr>
        <w:t>todas las preguntas de la solicitud que figuran a continuación.</w:t>
      </w:r>
      <w:r>
        <w:rPr>
          <w:rFonts w:ascii="Helvetica" w:hAnsi="Helvetica"/>
          <w:lang w:val="es"/>
        </w:rPr>
        <w:br/>
      </w:r>
      <w:r>
        <w:rPr>
          <w:rFonts w:ascii="Helvetica" w:hAnsi="Helvetica"/>
          <w:lang w:val="es"/>
        </w:rPr>
        <w:br/>
      </w:r>
      <w:r>
        <w:rPr>
          <w:rFonts w:ascii="Helvetica" w:hAnsi="Helvetica"/>
          <w:i/>
          <w:iCs/>
          <w:color w:val="32363A"/>
          <w:lang w:val="es"/>
        </w:rPr>
        <w:t>Aceptaremos solicitudes hasta el</w:t>
      </w:r>
      <w:r w:rsidR="001637D5">
        <w:rPr>
          <w:rFonts w:ascii="Helvetica" w:hAnsi="Helvetica"/>
          <w:i/>
          <w:iCs/>
          <w:color w:val="32363A"/>
          <w:lang w:val="es"/>
        </w:rPr>
        <w:t xml:space="preserve"> </w:t>
      </w:r>
      <w:r w:rsidR="003C66AA">
        <w:rPr>
          <w:rFonts w:ascii="Helvetica" w:hAnsi="Helvetica"/>
          <w:b/>
          <w:bCs/>
          <w:i/>
          <w:iCs/>
          <w:color w:val="32363A"/>
          <w:sz w:val="24"/>
          <w:szCs w:val="24"/>
          <w:lang w:val="es"/>
        </w:rPr>
        <w:t>jueves</w:t>
      </w:r>
      <w:r>
        <w:rPr>
          <w:rFonts w:ascii="Helvetica" w:hAnsi="Helvetica"/>
          <w:b/>
          <w:bCs/>
          <w:i/>
          <w:iCs/>
          <w:color w:val="32363A"/>
          <w:sz w:val="24"/>
          <w:szCs w:val="24"/>
          <w:lang w:val="es"/>
        </w:rPr>
        <w:t xml:space="preserve"> 29 de </w:t>
      </w:r>
      <w:r w:rsidR="003C66AA">
        <w:rPr>
          <w:rFonts w:ascii="Helvetica" w:hAnsi="Helvetica"/>
          <w:b/>
          <w:bCs/>
          <w:i/>
          <w:iCs/>
          <w:color w:val="32363A"/>
          <w:sz w:val="24"/>
          <w:szCs w:val="24"/>
          <w:lang w:val="es"/>
        </w:rPr>
        <w:t>febrero</w:t>
      </w:r>
      <w:r>
        <w:rPr>
          <w:rFonts w:ascii="Helvetica" w:hAnsi="Helvetica"/>
          <w:i/>
          <w:iCs/>
          <w:color w:val="32363A"/>
          <w:lang w:val="es"/>
        </w:rPr>
        <w:t>.</w:t>
      </w:r>
      <w:r w:rsidR="00555481">
        <w:rPr>
          <w:rFonts w:ascii="Helvetica" w:hAnsi="Helvetica"/>
          <w:color w:val="32363A"/>
          <w:lang w:val="es"/>
        </w:rPr>
        <w:t xml:space="preserve"> La</w:t>
      </w:r>
      <w:r>
        <w:rPr>
          <w:rFonts w:ascii="Helvetica" w:hAnsi="Helvetica"/>
          <w:color w:val="32363A"/>
          <w:lang w:val="es"/>
        </w:rPr>
        <w:t>s granjas mentoras se elegirán y contactarán durante febrero.</w:t>
      </w:r>
      <w:r>
        <w:rPr>
          <w:rFonts w:ascii="Helvetica" w:hAnsi="Helvetica"/>
          <w:i/>
          <w:iCs/>
          <w:color w:val="32363A"/>
          <w:lang w:val="es"/>
        </w:rPr>
        <w:t xml:space="preserve"> </w:t>
      </w:r>
      <w:r>
        <w:rPr>
          <w:rFonts w:ascii="Helvetica" w:hAnsi="Helvetica"/>
          <w:color w:val="32363A"/>
          <w:lang w:val="es"/>
        </w:rPr>
        <w:t>Como consideramos que estas relaciones con las granjas mentoras son asociaciones, puede haber alguna charla con los solicitantes antes de la selección final para determinar mejor las necesidades y oportunidades.</w:t>
      </w:r>
      <w:r>
        <w:rPr>
          <w:rFonts w:ascii="Helvetica" w:hAnsi="Helvetica"/>
          <w:lang w:val="es"/>
        </w:rPr>
        <w:br/>
      </w:r>
      <w:r>
        <w:rPr>
          <w:rFonts w:ascii="Helvetica" w:hAnsi="Helvetica"/>
          <w:lang w:val="es"/>
        </w:rPr>
        <w:br/>
      </w:r>
      <w:r>
        <w:rPr>
          <w:rFonts w:ascii="Helvetica" w:hAnsi="Helvetica"/>
          <w:b/>
          <w:bCs/>
          <w:color w:val="32363A"/>
          <w:sz w:val="24"/>
          <w:szCs w:val="24"/>
          <w:lang w:val="es"/>
        </w:rPr>
        <w:t>Objetivo</w:t>
      </w:r>
      <w:r>
        <w:rPr>
          <w:rFonts w:ascii="Helvetica" w:hAnsi="Helvetica"/>
          <w:lang w:val="es"/>
        </w:rPr>
        <w:br/>
      </w:r>
      <w:r>
        <w:rPr>
          <w:rFonts w:ascii="Helvetica" w:hAnsi="Helvetica"/>
          <w:color w:val="32363A"/>
          <w:lang w:val="es"/>
        </w:rPr>
        <w:t xml:space="preserve">El objetivo del proyecto es que cada granja mentora comprenda y use los </w:t>
      </w:r>
      <w:r w:rsidR="001637D5">
        <w:rPr>
          <w:rFonts w:ascii="Helvetica" w:hAnsi="Helvetica"/>
          <w:color w:val="32363A"/>
          <w:lang w:val="es"/>
        </w:rPr>
        <w:t>recursos disponibles mediante UM</w:t>
      </w:r>
      <w:r>
        <w:rPr>
          <w:rFonts w:ascii="Helvetica" w:hAnsi="Helvetica"/>
          <w:color w:val="32363A"/>
          <w:lang w:val="es"/>
        </w:rPr>
        <w:t>ass Ex</w:t>
      </w:r>
      <w:r w:rsidR="00555481">
        <w:rPr>
          <w:rFonts w:ascii="Helvetica" w:hAnsi="Helvetica"/>
          <w:color w:val="32363A"/>
          <w:lang w:val="es"/>
        </w:rPr>
        <w:t>tension para ser más competente</w:t>
      </w:r>
      <w:r>
        <w:rPr>
          <w:rFonts w:ascii="Helvetica" w:hAnsi="Helvetica"/>
          <w:color w:val="32363A"/>
          <w:lang w:val="es"/>
        </w:rPr>
        <w:t xml:space="preserve"> en el tipo d</w:t>
      </w:r>
      <w:r w:rsidR="00555481">
        <w:rPr>
          <w:rFonts w:ascii="Helvetica" w:hAnsi="Helvetica"/>
          <w:color w:val="32363A"/>
          <w:lang w:val="es"/>
        </w:rPr>
        <w:t>e actividad agrícola que quiera</w:t>
      </w:r>
      <w:r>
        <w:rPr>
          <w:rFonts w:ascii="Helvetica" w:hAnsi="Helvetica"/>
          <w:color w:val="32363A"/>
          <w:lang w:val="es"/>
        </w:rPr>
        <w:t xml:space="preserve"> desempeñar en su ubicación específica, y</w:t>
      </w:r>
      <w:r w:rsidR="001637D5">
        <w:rPr>
          <w:rFonts w:ascii="Helvetica" w:hAnsi="Helvetica"/>
          <w:color w:val="32363A"/>
          <w:lang w:val="es"/>
        </w:rPr>
        <w:t xml:space="preserve"> que luego comparta</w:t>
      </w:r>
      <w:r>
        <w:rPr>
          <w:rFonts w:ascii="Helvetica" w:hAnsi="Helvetica"/>
          <w:color w:val="32363A"/>
          <w:lang w:val="es"/>
        </w:rPr>
        <w:t xml:space="preserve"> su conocimiento con otras personas.</w:t>
      </w:r>
      <w:r>
        <w:rPr>
          <w:rFonts w:ascii="Helvetica" w:hAnsi="Helvetica"/>
          <w:lang w:val="es"/>
        </w:rPr>
        <w:br/>
      </w:r>
      <w:r>
        <w:rPr>
          <w:rFonts w:ascii="Helvetica" w:hAnsi="Helvetica"/>
          <w:lang w:val="es"/>
        </w:rPr>
        <w:br/>
      </w:r>
      <w:r>
        <w:rPr>
          <w:rFonts w:ascii="Helvetica" w:hAnsi="Helvetica"/>
          <w:b/>
          <w:bCs/>
          <w:color w:val="32363A"/>
          <w:sz w:val="24"/>
          <w:szCs w:val="24"/>
          <w:lang w:val="es"/>
        </w:rPr>
        <w:t xml:space="preserve">El área </w:t>
      </w:r>
      <w:r w:rsidR="001637D5">
        <w:rPr>
          <w:rFonts w:ascii="Helvetica" w:hAnsi="Helvetica"/>
          <w:b/>
          <w:bCs/>
          <w:color w:val="32363A"/>
          <w:sz w:val="24"/>
          <w:szCs w:val="24"/>
          <w:lang w:val="es"/>
        </w:rPr>
        <w:t>de Agricultura Urbana de UM</w:t>
      </w:r>
      <w:r>
        <w:rPr>
          <w:rFonts w:ascii="Helvetica" w:hAnsi="Helvetica"/>
          <w:b/>
          <w:bCs/>
          <w:color w:val="32363A"/>
          <w:sz w:val="24"/>
          <w:szCs w:val="24"/>
          <w:lang w:val="es"/>
        </w:rPr>
        <w:t>ass Extension ofrecerá lo siguiente:</w:t>
      </w:r>
    </w:p>
    <w:p w14:paraId="4C29C3A4" w14:textId="460E7BFF" w:rsidR="0B17F7D1" w:rsidRPr="001637D5" w:rsidRDefault="0B17F7D1" w:rsidP="438155FA">
      <w:pPr>
        <w:pStyle w:val="ListParagraph"/>
        <w:numPr>
          <w:ilvl w:val="0"/>
          <w:numId w:val="2"/>
        </w:numPr>
        <w:spacing w:after="0"/>
        <w:rPr>
          <w:rFonts w:ascii="Helvetica" w:eastAsia="Helvetica" w:hAnsi="Helvetica" w:cs="Helvetica"/>
          <w:color w:val="32363A"/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t xml:space="preserve">Planificación intensiva con </w:t>
      </w:r>
      <w:r w:rsidR="00F534D2">
        <w:rPr>
          <w:rFonts w:ascii="Helvetica" w:eastAsia="Helvetica" w:hAnsi="Helvetica" w:cs="Helvetica"/>
          <w:color w:val="32363A"/>
          <w:lang w:val="es"/>
        </w:rPr>
        <w:t xml:space="preserve">el </w:t>
      </w:r>
      <w:r>
        <w:rPr>
          <w:rFonts w:ascii="Helvetica" w:eastAsia="Helvetica" w:hAnsi="Helvetica" w:cs="Helvetica"/>
          <w:color w:val="32363A"/>
          <w:lang w:val="es"/>
        </w:rPr>
        <w:t>personal de UMass Extension.</w:t>
      </w:r>
    </w:p>
    <w:p w14:paraId="694ED31F" w14:textId="4445449E" w:rsidR="0B17F7D1" w:rsidRPr="001637D5" w:rsidRDefault="0B17F7D1" w:rsidP="438155FA">
      <w:pPr>
        <w:pStyle w:val="ListParagraph"/>
        <w:numPr>
          <w:ilvl w:val="0"/>
          <w:numId w:val="2"/>
        </w:numPr>
        <w:spacing w:after="0"/>
        <w:rPr>
          <w:rFonts w:ascii="Helvetica" w:eastAsia="Helvetica" w:hAnsi="Helvetica" w:cs="Helvetica"/>
          <w:color w:val="32363A"/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t>Consultas y capa</w:t>
      </w:r>
      <w:r w:rsidR="001637D5">
        <w:rPr>
          <w:rFonts w:ascii="Helvetica" w:eastAsia="Helvetica" w:hAnsi="Helvetica" w:cs="Helvetica"/>
          <w:color w:val="32363A"/>
          <w:lang w:val="es"/>
        </w:rPr>
        <w:t>citaciones con el personal de UM</w:t>
      </w:r>
      <w:r>
        <w:rPr>
          <w:rFonts w:ascii="Helvetica" w:eastAsia="Helvetica" w:hAnsi="Helvetica" w:cs="Helvetica"/>
          <w:color w:val="32363A"/>
          <w:lang w:val="es"/>
        </w:rPr>
        <w:t>ass Extension para satisfacer las necesidades de las granjas mentoras.</w:t>
      </w:r>
    </w:p>
    <w:p w14:paraId="49922AE8" w14:textId="30662848" w:rsidR="0B17F7D1" w:rsidRPr="009E32BE" w:rsidRDefault="0B17F7D1" w:rsidP="438155FA">
      <w:pPr>
        <w:pStyle w:val="ListParagraph"/>
        <w:numPr>
          <w:ilvl w:val="0"/>
          <w:numId w:val="2"/>
        </w:numPr>
        <w:spacing w:after="0"/>
        <w:rPr>
          <w:rFonts w:ascii="Helvetica" w:eastAsia="Helvetica" w:hAnsi="Helvetica" w:cs="Helvetica"/>
          <w:color w:val="32363A"/>
        </w:rPr>
      </w:pPr>
      <w:r>
        <w:rPr>
          <w:rFonts w:ascii="Helvetica" w:eastAsia="Helvetica" w:hAnsi="Helvetica" w:cs="Helvetica"/>
          <w:color w:val="32363A"/>
          <w:lang w:val="es"/>
        </w:rPr>
        <w:t>Estipendio de $2000</w:t>
      </w:r>
      <w:r w:rsidR="001637D5">
        <w:rPr>
          <w:rFonts w:ascii="Helvetica" w:eastAsia="Helvetica" w:hAnsi="Helvetica" w:cs="Helvetica"/>
          <w:color w:val="32363A"/>
          <w:lang w:val="es"/>
        </w:rPr>
        <w:t>.</w:t>
      </w:r>
    </w:p>
    <w:p w14:paraId="6424021C" w14:textId="2ABC5318" w:rsidR="0B17F7D1" w:rsidRPr="001637D5" w:rsidRDefault="0B17F7D1" w:rsidP="438155FA">
      <w:pPr>
        <w:pStyle w:val="ListParagraph"/>
        <w:numPr>
          <w:ilvl w:val="0"/>
          <w:numId w:val="2"/>
        </w:numPr>
        <w:spacing w:after="0"/>
        <w:rPr>
          <w:rFonts w:ascii="Helvetica" w:eastAsia="Helvetica" w:hAnsi="Helvetica" w:cs="Helvetica"/>
          <w:color w:val="32363A"/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t>Costos de análisis de suelo y cultivos (hasta $500) y otros servicios gratuitos.</w:t>
      </w:r>
    </w:p>
    <w:p w14:paraId="44350382" w14:textId="134FC87F" w:rsidR="0B17F7D1" w:rsidRPr="001637D5" w:rsidRDefault="0B17F7D1" w:rsidP="438155FA">
      <w:pPr>
        <w:pStyle w:val="ListParagraph"/>
        <w:numPr>
          <w:ilvl w:val="0"/>
          <w:numId w:val="2"/>
        </w:numPr>
        <w:spacing w:after="0"/>
        <w:rPr>
          <w:rFonts w:ascii="Helvetica" w:eastAsia="Helvetica" w:hAnsi="Helvetica" w:cs="Helvetica"/>
          <w:color w:val="32363A"/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t xml:space="preserve">Planificación de asistencia directa y copresentación de dos reuniones al atardecer o </w:t>
      </w:r>
      <w:r w:rsidR="001637D5">
        <w:rPr>
          <w:rFonts w:ascii="Helvetica" w:eastAsia="Helvetica" w:hAnsi="Helvetica" w:cs="Helvetica"/>
          <w:color w:val="32363A"/>
          <w:lang w:val="es"/>
        </w:rPr>
        <w:t xml:space="preserve">de </w:t>
      </w:r>
      <w:r>
        <w:rPr>
          <w:rFonts w:ascii="Helvetica" w:eastAsia="Helvetica" w:hAnsi="Helvetica" w:cs="Helvetica"/>
          <w:color w:val="32363A"/>
          <w:lang w:val="es"/>
        </w:rPr>
        <w:t>actividades y materiales educativos similares para estos eventos.</w:t>
      </w:r>
    </w:p>
    <w:p w14:paraId="7D763299" w14:textId="1E9F40E1" w:rsidR="0B17F7D1" w:rsidRPr="001637D5" w:rsidRDefault="0B17F7D1" w:rsidP="438155FA">
      <w:pPr>
        <w:shd w:val="clear" w:color="auto" w:fill="FFFFFF" w:themeFill="background1"/>
        <w:spacing w:after="0"/>
        <w:rPr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t xml:space="preserve"> </w:t>
      </w:r>
    </w:p>
    <w:p w14:paraId="11C602F7" w14:textId="351F7A33" w:rsidR="0B17F7D1" w:rsidRDefault="0B17F7D1" w:rsidP="438155FA">
      <w:r>
        <w:rPr>
          <w:rFonts w:ascii="Helvetica" w:hAnsi="Helvetica"/>
          <w:color w:val="32363A"/>
          <w:lang w:val="es"/>
        </w:rPr>
        <w:t>El e</w:t>
      </w:r>
      <w:r w:rsidR="001637D5">
        <w:rPr>
          <w:rFonts w:ascii="Helvetica" w:hAnsi="Helvetica"/>
          <w:color w:val="32363A"/>
          <w:lang w:val="es"/>
        </w:rPr>
        <w:t>quipo de UM</w:t>
      </w:r>
      <w:r>
        <w:rPr>
          <w:rFonts w:ascii="Helvetica" w:hAnsi="Helvetica"/>
          <w:color w:val="32363A"/>
          <w:lang w:val="es"/>
        </w:rPr>
        <w:t>ass Extension se beneficiará con el conocimiento adquirido del trabajo intensivo en un número reducido de granjas y logrará comprender más a fondo cómo podemos sumar experiencia y ofrecer programas. Finalmente, deseamos recibir comentarios relevantes de los participantes respecto de su interacción con el personal de extensión y de la eficacia del programa.</w:t>
      </w:r>
      <w:r>
        <w:rPr>
          <w:rFonts w:ascii="Helvetica" w:hAnsi="Helvetica"/>
          <w:lang w:val="es"/>
        </w:rPr>
        <w:br/>
      </w:r>
      <w:r>
        <w:rPr>
          <w:rFonts w:ascii="Helvetica" w:hAnsi="Helvetica"/>
          <w:lang w:val="es"/>
        </w:rPr>
        <w:br/>
      </w:r>
      <w:r>
        <w:rPr>
          <w:rFonts w:ascii="Helvetica" w:hAnsi="Helvetica"/>
          <w:b/>
          <w:bCs/>
          <w:color w:val="32363A"/>
          <w:sz w:val="24"/>
          <w:szCs w:val="24"/>
          <w:lang w:val="es"/>
        </w:rPr>
        <w:t>Requisitos para las granjas mentoras</w:t>
      </w:r>
    </w:p>
    <w:p w14:paraId="5855CD1F" w14:textId="12EE1F47" w:rsidR="0B17F7D1" w:rsidRPr="001637D5" w:rsidRDefault="001637D5" w:rsidP="438155FA">
      <w:pPr>
        <w:pStyle w:val="ListParagraph"/>
        <w:numPr>
          <w:ilvl w:val="0"/>
          <w:numId w:val="2"/>
        </w:numPr>
        <w:spacing w:after="0"/>
        <w:rPr>
          <w:rFonts w:ascii="Helvetica" w:eastAsia="Helvetica" w:hAnsi="Helvetica" w:cs="Helvetica"/>
          <w:color w:val="32363A"/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t>Colaborar con UM</w:t>
      </w:r>
      <w:r w:rsidR="0B17F7D1">
        <w:rPr>
          <w:rFonts w:ascii="Helvetica" w:eastAsia="Helvetica" w:hAnsi="Helvetica" w:cs="Helvetica"/>
          <w:color w:val="32363A"/>
          <w:lang w:val="es"/>
        </w:rPr>
        <w:t>ass Extension para elaborar un plan de implementación del proyecto para el año.</w:t>
      </w:r>
    </w:p>
    <w:p w14:paraId="459E031F" w14:textId="3D516F5F" w:rsidR="0B17F7D1" w:rsidRPr="001637D5" w:rsidRDefault="0B17F7D1" w:rsidP="438155FA">
      <w:pPr>
        <w:pStyle w:val="ListParagraph"/>
        <w:numPr>
          <w:ilvl w:val="0"/>
          <w:numId w:val="2"/>
        </w:numPr>
        <w:spacing w:after="0"/>
        <w:rPr>
          <w:rFonts w:ascii="Helvetica" w:eastAsia="Helvetica" w:hAnsi="Helvetica" w:cs="Helvetica"/>
          <w:color w:val="32363A"/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t>Actuar como mentoras con productores de la zona compartiendo información adquirida en el programa de granjas mentoras.</w:t>
      </w:r>
    </w:p>
    <w:p w14:paraId="2095AF31" w14:textId="263C0978" w:rsidR="0B17F7D1" w:rsidRPr="001637D5" w:rsidRDefault="0B17F7D1" w:rsidP="438155FA">
      <w:pPr>
        <w:pStyle w:val="ListParagraph"/>
        <w:numPr>
          <w:ilvl w:val="0"/>
          <w:numId w:val="2"/>
        </w:numPr>
        <w:spacing w:after="0"/>
        <w:rPr>
          <w:rFonts w:ascii="Helvetica" w:eastAsia="Helvetica" w:hAnsi="Helvetica" w:cs="Helvetica"/>
          <w:color w:val="32363A"/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t>Facilitar datos o comentarios sob</w:t>
      </w:r>
      <w:r w:rsidR="001637D5">
        <w:rPr>
          <w:rFonts w:ascii="Helvetica" w:eastAsia="Helvetica" w:hAnsi="Helvetica" w:cs="Helvetica"/>
          <w:color w:val="32363A"/>
          <w:lang w:val="es"/>
        </w:rPr>
        <w:t>re el programa al personal de UM</w:t>
      </w:r>
      <w:r>
        <w:rPr>
          <w:rFonts w:ascii="Helvetica" w:eastAsia="Helvetica" w:hAnsi="Helvetica" w:cs="Helvetica"/>
          <w:color w:val="32363A"/>
          <w:lang w:val="es"/>
        </w:rPr>
        <w:t>ass Extension</w:t>
      </w:r>
      <w:r w:rsidR="00F03F1F">
        <w:rPr>
          <w:rFonts w:ascii="Helvetica" w:eastAsia="Helvetica" w:hAnsi="Helvetica" w:cs="Helvetica"/>
          <w:color w:val="32363A"/>
          <w:lang w:val="es"/>
        </w:rPr>
        <w:t xml:space="preserve"> de manera oportuna</w:t>
      </w:r>
      <w:r>
        <w:rPr>
          <w:rFonts w:ascii="Helvetica" w:eastAsia="Helvetica" w:hAnsi="Helvetica" w:cs="Helvetica"/>
          <w:color w:val="32363A"/>
          <w:lang w:val="es"/>
        </w:rPr>
        <w:t xml:space="preserve">, según sea necesario. </w:t>
      </w:r>
    </w:p>
    <w:p w14:paraId="407E2563" w14:textId="591C8694" w:rsidR="0B17F7D1" w:rsidRPr="001637D5" w:rsidRDefault="0B17F7D1" w:rsidP="438155FA">
      <w:pPr>
        <w:pStyle w:val="ListParagraph"/>
        <w:numPr>
          <w:ilvl w:val="0"/>
          <w:numId w:val="2"/>
        </w:numPr>
        <w:spacing w:after="0"/>
        <w:rPr>
          <w:rFonts w:ascii="Helvetica" w:eastAsia="Helvetica" w:hAnsi="Helvetica" w:cs="Helvetica"/>
          <w:color w:val="32363A"/>
          <w:lang w:val="es-ES"/>
        </w:rPr>
      </w:pPr>
      <w:proofErr w:type="spellStart"/>
      <w:r>
        <w:rPr>
          <w:rFonts w:ascii="Helvetica" w:eastAsia="Helvetica" w:hAnsi="Helvetica" w:cs="Helvetica"/>
          <w:color w:val="32363A"/>
          <w:lang w:val="es"/>
        </w:rPr>
        <w:lastRenderedPageBreak/>
        <w:t>Copresentar</w:t>
      </w:r>
      <w:proofErr w:type="spellEnd"/>
      <w:r>
        <w:rPr>
          <w:rFonts w:ascii="Helvetica" w:eastAsia="Helvetica" w:hAnsi="Helvetica" w:cs="Helvetica"/>
          <w:color w:val="32363A"/>
          <w:lang w:val="es"/>
        </w:rPr>
        <w:t xml:space="preserve"> dos eventos educativos </w:t>
      </w:r>
      <w:r w:rsidR="001637D5">
        <w:rPr>
          <w:rFonts w:ascii="Helvetica" w:eastAsia="Helvetica" w:hAnsi="Helvetica" w:cs="Helvetica"/>
          <w:color w:val="32363A"/>
          <w:lang w:val="es"/>
        </w:rPr>
        <w:t>en</w:t>
      </w:r>
      <w:r>
        <w:rPr>
          <w:rFonts w:ascii="Helvetica" w:eastAsia="Helvetica" w:hAnsi="Helvetica" w:cs="Helvetica"/>
          <w:color w:val="32363A"/>
          <w:lang w:val="es"/>
        </w:rPr>
        <w:t xml:space="preserve"> la granja que le permitan a la granja mentora compartir información, métodos, resultados de análisis y conocimientos con un público más amplio</w:t>
      </w:r>
      <w:r w:rsidR="001637D5">
        <w:rPr>
          <w:rFonts w:ascii="Helvetica" w:eastAsia="Helvetica" w:hAnsi="Helvetica" w:cs="Helvetica"/>
          <w:color w:val="32363A"/>
          <w:lang w:val="es"/>
        </w:rPr>
        <w:t xml:space="preserve"> integrado</w:t>
      </w:r>
      <w:r>
        <w:rPr>
          <w:rFonts w:ascii="Helvetica" w:eastAsia="Helvetica" w:hAnsi="Helvetica" w:cs="Helvetica"/>
          <w:color w:val="32363A"/>
          <w:lang w:val="es"/>
        </w:rPr>
        <w:t xml:space="preserve"> por personal de programas, granjas urbanas, prestadores de servicios agrícolas, integrantes de la comunidad, etc.</w:t>
      </w:r>
    </w:p>
    <w:p w14:paraId="624DFC78" w14:textId="36526894" w:rsidR="0B17F7D1" w:rsidRPr="001637D5" w:rsidRDefault="0B17F7D1" w:rsidP="438155FA">
      <w:pPr>
        <w:pStyle w:val="ListParagraph"/>
        <w:numPr>
          <w:ilvl w:val="0"/>
          <w:numId w:val="2"/>
        </w:numPr>
        <w:spacing w:after="0"/>
        <w:rPr>
          <w:rFonts w:ascii="Helvetica" w:eastAsia="Helvetica" w:hAnsi="Helvetica" w:cs="Helvetica"/>
          <w:color w:val="32363A"/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t>Participar en la programación y mantener una comunicación constante con el equipo de extensión (por semana, cada dos meses o una vez por mes, según fuera necesario).</w:t>
      </w:r>
    </w:p>
    <w:p w14:paraId="2B91AA61" w14:textId="716896C5" w:rsidR="0B17F7D1" w:rsidRPr="001637D5" w:rsidRDefault="0B17F7D1" w:rsidP="438155FA">
      <w:pPr>
        <w:shd w:val="clear" w:color="auto" w:fill="FFFFFF" w:themeFill="background1"/>
        <w:spacing w:after="0"/>
        <w:rPr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t xml:space="preserve"> </w:t>
      </w:r>
    </w:p>
    <w:p w14:paraId="2ECB452E" w14:textId="4E4083FB" w:rsidR="0B17F7D1" w:rsidRPr="001637D5" w:rsidRDefault="0B17F7D1" w:rsidP="438155FA">
      <w:pPr>
        <w:spacing w:after="0"/>
        <w:rPr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t xml:space="preserve">Reconocimiento de financiamiento: Este proyecto está financiado por el National Institute of Food and Agriculture (Instituto Nacional de Alimentos y Agricultura) del Departamento de Agricultura de los Estados Unidos mediante el «Programa de Educación e Investigación sobre Agricultura Sostenible del Noreste», con el número de </w:t>
      </w:r>
      <w:proofErr w:type="spellStart"/>
      <w:r>
        <w:rPr>
          <w:rFonts w:ascii="Helvetica" w:eastAsia="Helvetica" w:hAnsi="Helvetica" w:cs="Helvetica"/>
          <w:color w:val="32363A"/>
          <w:lang w:val="es"/>
        </w:rPr>
        <w:t>subadjudicación</w:t>
      </w:r>
      <w:proofErr w:type="spellEnd"/>
      <w:r>
        <w:rPr>
          <w:rFonts w:ascii="Helvetica" w:eastAsia="Helvetica" w:hAnsi="Helvetica" w:cs="Helvetica"/>
          <w:color w:val="32363A"/>
          <w:lang w:val="es"/>
        </w:rPr>
        <w:t xml:space="preserve"> SNE23-004-MA-AWD00001024.</w:t>
      </w:r>
    </w:p>
    <w:p w14:paraId="0620285F" w14:textId="3895760C" w:rsidR="438155FA" w:rsidRPr="001637D5" w:rsidRDefault="438155FA" w:rsidP="438155FA">
      <w:pPr>
        <w:rPr>
          <w:rFonts w:ascii="Helvetica" w:eastAsia="Helvetica" w:hAnsi="Helvetica" w:cs="Helvetica"/>
          <w:color w:val="32363A"/>
          <w:sz w:val="27"/>
          <w:szCs w:val="27"/>
          <w:lang w:val="es-ES"/>
        </w:rPr>
      </w:pPr>
    </w:p>
    <w:p w14:paraId="25243278" w14:textId="1724FB32" w:rsidR="0B17F7D1" w:rsidRDefault="0B17F7D1" w:rsidP="438155FA">
      <w:pPr>
        <w:rPr>
          <w:rFonts w:ascii="Helvetica" w:eastAsia="Helvetica" w:hAnsi="Helvetica" w:cs="Helvetica"/>
          <w:b/>
          <w:bCs/>
          <w:color w:val="32363A"/>
          <w:sz w:val="24"/>
          <w:szCs w:val="24"/>
        </w:rPr>
      </w:pPr>
      <w:r>
        <w:rPr>
          <w:rFonts w:ascii="Helvetica" w:eastAsia="Helvetica" w:hAnsi="Helvetica" w:cs="Helvetica"/>
          <w:b/>
          <w:bCs/>
          <w:color w:val="32363A"/>
          <w:sz w:val="24"/>
          <w:szCs w:val="24"/>
          <w:lang w:val="es"/>
        </w:rPr>
        <w:t>Preguntas de la entrevista:</w:t>
      </w:r>
    </w:p>
    <w:p w14:paraId="7326A402" w14:textId="4F11C0E7" w:rsidR="009E32BE" w:rsidRPr="001637D5" w:rsidRDefault="009E32BE" w:rsidP="009E32BE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180"/>
        </w:tabs>
        <w:autoSpaceDE w:val="0"/>
        <w:autoSpaceDN w:val="0"/>
        <w:spacing w:before="168" w:after="0" w:line="240" w:lineRule="auto"/>
        <w:contextualSpacing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color w:val="313639"/>
          <w:lang w:val="es"/>
        </w:rPr>
        <w:t xml:space="preserve">Nombre de la persona </w:t>
      </w:r>
      <w:r w:rsidR="00F03F1F">
        <w:rPr>
          <w:rFonts w:ascii="Helvetica" w:hAnsi="Helvetica" w:cs="Helvetica"/>
          <w:color w:val="313639"/>
          <w:lang w:val="es"/>
        </w:rPr>
        <w:t>principal de contacto</w:t>
      </w:r>
      <w:r>
        <w:rPr>
          <w:rFonts w:ascii="Helvetica" w:hAnsi="Helvetica" w:cs="Helvetica"/>
          <w:color w:val="313639"/>
          <w:lang w:val="es"/>
        </w:rPr>
        <w:t xml:space="preserve"> (si tiene un sobrenombre que prefiere, escríbalo entre paréntesis).</w:t>
      </w:r>
    </w:p>
    <w:p w14:paraId="2C6ED95D" w14:textId="77777777" w:rsidR="009E32BE" w:rsidRPr="001637D5" w:rsidRDefault="009E32BE" w:rsidP="009E32BE">
      <w:pPr>
        <w:pStyle w:val="BodyText"/>
        <w:tabs>
          <w:tab w:val="left" w:pos="360"/>
          <w:tab w:val="left" w:pos="9180"/>
          <w:tab w:val="left" w:pos="9360"/>
        </w:tabs>
        <w:spacing w:before="161"/>
        <w:ind w:left="360" w:hanging="358"/>
        <w:rPr>
          <w:rFonts w:ascii="Helvetica" w:hAnsi="Helvetica" w:cs="Helvetica"/>
          <w:sz w:val="20"/>
          <w:u w:val="single"/>
          <w:lang w:val="es-ES"/>
        </w:rPr>
      </w:pPr>
      <w:r>
        <w:rPr>
          <w:rFonts w:ascii="Helvetica" w:hAnsi="Helvetica" w:cs="Helvetica"/>
          <w:sz w:val="20"/>
          <w:u w:val="single"/>
          <w:lang w:val="es"/>
        </w:rPr>
        <w:tab/>
      </w:r>
      <w:r>
        <w:rPr>
          <w:rFonts w:ascii="Helvetica" w:hAnsi="Helvetica" w:cs="Helvetica"/>
          <w:sz w:val="20"/>
          <w:u w:val="single"/>
          <w:lang w:val="es"/>
        </w:rPr>
        <w:tab/>
      </w:r>
    </w:p>
    <w:p w14:paraId="33958958" w14:textId="77777777" w:rsidR="009E32BE" w:rsidRPr="001637D5" w:rsidRDefault="009E32BE" w:rsidP="009E32BE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180"/>
        </w:tabs>
        <w:autoSpaceDE w:val="0"/>
        <w:autoSpaceDN w:val="0"/>
        <w:spacing w:before="240" w:after="0" w:line="240" w:lineRule="auto"/>
        <w:contextualSpacing w:val="0"/>
        <w:rPr>
          <w:rFonts w:ascii="Helvetica" w:hAnsi="Helvetica" w:cs="Helvetica"/>
          <w:color w:val="313639"/>
          <w:lang w:val="es-ES"/>
        </w:rPr>
      </w:pPr>
      <w:r>
        <w:rPr>
          <w:rFonts w:ascii="Helvetica" w:hAnsi="Helvetica" w:cs="Helvetica"/>
          <w:color w:val="313639"/>
          <w:lang w:val="es"/>
        </w:rPr>
        <w:t>Pronombres preferidos, si desea compartirlos:</w:t>
      </w:r>
    </w:p>
    <w:p w14:paraId="0AC2D687" w14:textId="77777777" w:rsidR="009E32BE" w:rsidRPr="001637D5" w:rsidRDefault="009E32BE" w:rsidP="009E32BE">
      <w:pPr>
        <w:pStyle w:val="BodyText"/>
        <w:tabs>
          <w:tab w:val="left" w:pos="360"/>
          <w:tab w:val="left" w:pos="9180"/>
          <w:tab w:val="left" w:pos="9360"/>
        </w:tabs>
        <w:spacing w:before="166"/>
        <w:ind w:left="360" w:hanging="358"/>
        <w:rPr>
          <w:rFonts w:ascii="Helvetica" w:hAnsi="Helvetica" w:cs="Helvetica"/>
          <w:sz w:val="20"/>
          <w:u w:val="single"/>
          <w:lang w:val="es-ES"/>
        </w:rPr>
      </w:pPr>
      <w:r>
        <w:rPr>
          <w:rFonts w:ascii="Helvetica" w:hAnsi="Helvetica" w:cs="Helvetica"/>
          <w:sz w:val="20"/>
          <w:u w:val="single"/>
          <w:lang w:val="es"/>
        </w:rPr>
        <w:tab/>
      </w:r>
      <w:r>
        <w:rPr>
          <w:rFonts w:ascii="Helvetica" w:hAnsi="Helvetica" w:cs="Helvetica"/>
          <w:sz w:val="20"/>
          <w:u w:val="single"/>
          <w:lang w:val="es"/>
        </w:rPr>
        <w:tab/>
      </w:r>
    </w:p>
    <w:p w14:paraId="6FACBF8C" w14:textId="77777777" w:rsidR="009E32BE" w:rsidRPr="009E32BE" w:rsidRDefault="009E32BE" w:rsidP="009E32BE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180"/>
        </w:tabs>
        <w:autoSpaceDE w:val="0"/>
        <w:autoSpaceDN w:val="0"/>
        <w:spacing w:before="240" w:after="0" w:line="240" w:lineRule="auto"/>
        <w:contextualSpacing w:val="0"/>
        <w:rPr>
          <w:rFonts w:ascii="Helvetica" w:hAnsi="Helvetica" w:cs="Helvetica"/>
          <w:color w:val="313639"/>
        </w:rPr>
      </w:pPr>
      <w:r>
        <w:rPr>
          <w:rFonts w:ascii="Helvetica" w:hAnsi="Helvetica" w:cs="Helvetica"/>
          <w:color w:val="313639"/>
          <w:lang w:val="es"/>
        </w:rPr>
        <w:t>Dirección de correo electrónico:</w:t>
      </w:r>
    </w:p>
    <w:p w14:paraId="513D5B24" w14:textId="77777777" w:rsidR="009E32BE" w:rsidRPr="009E32BE" w:rsidRDefault="009E32BE" w:rsidP="009E32BE">
      <w:pPr>
        <w:pStyle w:val="BodyText"/>
        <w:tabs>
          <w:tab w:val="left" w:pos="360"/>
          <w:tab w:val="left" w:pos="9180"/>
          <w:tab w:val="left" w:pos="9360"/>
        </w:tabs>
        <w:spacing w:before="161"/>
        <w:ind w:left="360" w:hanging="358"/>
        <w:rPr>
          <w:rFonts w:ascii="Helvetica" w:hAnsi="Helvetica" w:cs="Helvetica"/>
          <w:sz w:val="20"/>
          <w:u w:val="single"/>
        </w:rPr>
      </w:pPr>
      <w:r>
        <w:rPr>
          <w:rFonts w:ascii="Helvetica" w:hAnsi="Helvetica" w:cs="Helvetica"/>
          <w:sz w:val="20"/>
          <w:u w:val="single"/>
          <w:lang w:val="es"/>
        </w:rPr>
        <w:tab/>
      </w:r>
      <w:r>
        <w:rPr>
          <w:rFonts w:ascii="Helvetica" w:hAnsi="Helvetica" w:cs="Helvetica"/>
          <w:sz w:val="20"/>
          <w:u w:val="single"/>
          <w:lang w:val="es"/>
        </w:rPr>
        <w:tab/>
      </w:r>
    </w:p>
    <w:p w14:paraId="39DE4287" w14:textId="77777777" w:rsidR="009E32BE" w:rsidRPr="009E32BE" w:rsidRDefault="009E32BE" w:rsidP="009E32BE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180"/>
        </w:tabs>
        <w:autoSpaceDE w:val="0"/>
        <w:autoSpaceDN w:val="0"/>
        <w:spacing w:before="240" w:after="0" w:line="240" w:lineRule="auto"/>
        <w:contextualSpacing w:val="0"/>
        <w:rPr>
          <w:rFonts w:ascii="Helvetica" w:hAnsi="Helvetica" w:cs="Helvetica"/>
        </w:rPr>
      </w:pPr>
      <w:r>
        <w:rPr>
          <w:rFonts w:ascii="Helvetica" w:hAnsi="Helvetica" w:cs="Helvetica"/>
          <w:color w:val="313639"/>
          <w:lang w:val="es"/>
        </w:rPr>
        <w:t>Número de teléfono:</w:t>
      </w:r>
    </w:p>
    <w:p w14:paraId="1EAB15B4" w14:textId="77777777" w:rsidR="009E32BE" w:rsidRPr="009E32BE" w:rsidRDefault="009E32BE" w:rsidP="009E32BE">
      <w:pPr>
        <w:pStyle w:val="BodyText"/>
        <w:tabs>
          <w:tab w:val="left" w:pos="360"/>
          <w:tab w:val="left" w:pos="9180"/>
          <w:tab w:val="left" w:pos="9360"/>
        </w:tabs>
        <w:spacing w:before="161"/>
        <w:ind w:left="360" w:hanging="358"/>
        <w:rPr>
          <w:rFonts w:ascii="Helvetica" w:hAnsi="Helvetica" w:cs="Helvetica"/>
          <w:sz w:val="20"/>
          <w:u w:val="single"/>
        </w:rPr>
      </w:pPr>
      <w:r>
        <w:rPr>
          <w:rFonts w:ascii="Helvetica" w:hAnsi="Helvetica" w:cs="Helvetica"/>
          <w:sz w:val="20"/>
          <w:u w:val="single"/>
          <w:lang w:val="es"/>
        </w:rPr>
        <w:tab/>
      </w:r>
      <w:r>
        <w:rPr>
          <w:rFonts w:ascii="Helvetica" w:hAnsi="Helvetica" w:cs="Helvetica"/>
          <w:sz w:val="20"/>
          <w:u w:val="single"/>
          <w:lang w:val="es"/>
        </w:rPr>
        <w:tab/>
      </w:r>
    </w:p>
    <w:p w14:paraId="246C5A02" w14:textId="77777777" w:rsidR="009E32BE" w:rsidRPr="009E32BE" w:rsidRDefault="009E32BE" w:rsidP="009E32BE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180"/>
        </w:tabs>
        <w:autoSpaceDE w:val="0"/>
        <w:autoSpaceDN w:val="0"/>
        <w:spacing w:before="240" w:after="0" w:line="240" w:lineRule="auto"/>
        <w:contextualSpacing w:val="0"/>
        <w:rPr>
          <w:rFonts w:ascii="Helvetica" w:hAnsi="Helvetica" w:cs="Helvetica"/>
        </w:rPr>
      </w:pPr>
      <w:r>
        <w:rPr>
          <w:rFonts w:ascii="Helvetica" w:hAnsi="Helvetica" w:cs="Helvetica"/>
          <w:color w:val="313639"/>
          <w:lang w:val="es"/>
        </w:rPr>
        <w:t>Nombre del grupo:</w:t>
      </w:r>
    </w:p>
    <w:p w14:paraId="6BC5BA5E" w14:textId="77777777" w:rsidR="009E32BE" w:rsidRPr="009E32BE" w:rsidRDefault="009E32BE" w:rsidP="009E32BE">
      <w:pPr>
        <w:pStyle w:val="BodyText"/>
        <w:tabs>
          <w:tab w:val="left" w:pos="360"/>
          <w:tab w:val="left" w:pos="9180"/>
          <w:tab w:val="left" w:pos="9360"/>
        </w:tabs>
        <w:spacing w:before="161"/>
        <w:ind w:left="360" w:hanging="358"/>
        <w:rPr>
          <w:rFonts w:ascii="Helvetica" w:hAnsi="Helvetica" w:cs="Helvetica"/>
          <w:sz w:val="20"/>
          <w:u w:val="single"/>
        </w:rPr>
      </w:pPr>
      <w:r>
        <w:rPr>
          <w:rFonts w:ascii="Helvetica" w:hAnsi="Helvetica" w:cs="Helvetica"/>
          <w:sz w:val="20"/>
          <w:u w:val="single"/>
          <w:lang w:val="es"/>
        </w:rPr>
        <w:tab/>
      </w:r>
      <w:r>
        <w:rPr>
          <w:rFonts w:ascii="Helvetica" w:hAnsi="Helvetica" w:cs="Helvetica"/>
          <w:sz w:val="20"/>
          <w:u w:val="single"/>
          <w:lang w:val="es"/>
        </w:rPr>
        <w:tab/>
      </w:r>
    </w:p>
    <w:p w14:paraId="1B8B9878" w14:textId="77777777" w:rsidR="009E32BE" w:rsidRPr="001637D5" w:rsidRDefault="009E32BE" w:rsidP="009E32BE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180"/>
        </w:tabs>
        <w:autoSpaceDE w:val="0"/>
        <w:autoSpaceDN w:val="0"/>
        <w:spacing w:before="240" w:after="0" w:line="240" w:lineRule="auto"/>
        <w:contextualSpacing w:val="0"/>
        <w:rPr>
          <w:rFonts w:ascii="Helvetica" w:hAnsi="Helvetica" w:cs="Helvetica"/>
          <w:color w:val="313639"/>
          <w:lang w:val="es-ES"/>
        </w:rPr>
      </w:pPr>
      <w:r>
        <w:rPr>
          <w:rFonts w:ascii="Helvetica" w:hAnsi="Helvetica" w:cs="Helvetica"/>
          <w:color w:val="313639"/>
          <w:lang w:val="es"/>
        </w:rPr>
        <w:t>Ubicación principal de la granja (calle y ciudad o coordenadas del GPS):</w:t>
      </w:r>
    </w:p>
    <w:p w14:paraId="5564F1DC" w14:textId="77777777" w:rsidR="009E32BE" w:rsidRPr="001637D5" w:rsidRDefault="009E32BE" w:rsidP="009E32BE">
      <w:pPr>
        <w:pStyle w:val="BodyText"/>
        <w:tabs>
          <w:tab w:val="left" w:pos="9360"/>
        </w:tabs>
        <w:spacing w:before="161"/>
        <w:rPr>
          <w:rFonts w:ascii="Helvetica" w:hAnsi="Helvetica" w:cs="Helvetica"/>
          <w:sz w:val="20"/>
          <w:u w:val="single"/>
          <w:lang w:val="es-ES"/>
        </w:rPr>
      </w:pPr>
      <w:r>
        <w:rPr>
          <w:u w:val="single"/>
          <w:lang w:val="es"/>
        </w:rPr>
        <w:tab/>
      </w:r>
    </w:p>
    <w:p w14:paraId="1C9F5C97" w14:textId="77777777" w:rsidR="009E32BE" w:rsidRPr="001637D5" w:rsidRDefault="009E32BE" w:rsidP="009E32BE">
      <w:pPr>
        <w:pStyle w:val="BodyText"/>
        <w:tabs>
          <w:tab w:val="left" w:pos="9360"/>
        </w:tabs>
        <w:spacing w:before="161"/>
        <w:rPr>
          <w:rFonts w:ascii="Helvetica" w:hAnsi="Helvetica" w:cs="Helvetica"/>
          <w:sz w:val="20"/>
          <w:u w:val="single"/>
          <w:lang w:val="es-ES"/>
        </w:rPr>
      </w:pPr>
      <w:r>
        <w:rPr>
          <w:u w:val="single"/>
          <w:lang w:val="es"/>
        </w:rPr>
        <w:tab/>
      </w:r>
    </w:p>
    <w:p w14:paraId="28AFD444" w14:textId="77777777" w:rsidR="009E32BE" w:rsidRPr="001637D5" w:rsidRDefault="009E32BE" w:rsidP="009E32BE">
      <w:pPr>
        <w:pStyle w:val="BodyText"/>
        <w:tabs>
          <w:tab w:val="left" w:pos="9360"/>
        </w:tabs>
        <w:spacing w:before="161"/>
        <w:rPr>
          <w:rFonts w:ascii="Helvetica" w:hAnsi="Helvetica" w:cs="Helvetica"/>
          <w:sz w:val="20"/>
          <w:u w:val="single"/>
          <w:lang w:val="es-ES"/>
        </w:rPr>
      </w:pPr>
      <w:r>
        <w:rPr>
          <w:u w:val="single"/>
          <w:lang w:val="es"/>
        </w:rPr>
        <w:tab/>
      </w:r>
    </w:p>
    <w:p w14:paraId="7C6EEC26" w14:textId="77777777" w:rsidR="009E32BE" w:rsidRPr="001637D5" w:rsidRDefault="009E32BE" w:rsidP="009E32BE">
      <w:pPr>
        <w:pStyle w:val="BodyText"/>
        <w:tabs>
          <w:tab w:val="left" w:pos="9360"/>
        </w:tabs>
        <w:spacing w:before="161"/>
        <w:rPr>
          <w:rFonts w:ascii="Helvetica" w:hAnsi="Helvetica" w:cs="Helvetica"/>
          <w:lang w:val="es-ES"/>
        </w:rPr>
      </w:pPr>
      <w:r>
        <w:rPr>
          <w:u w:val="single"/>
          <w:lang w:val="es"/>
        </w:rPr>
        <w:tab/>
      </w:r>
    </w:p>
    <w:p w14:paraId="46665787" w14:textId="77777777" w:rsidR="009E32BE" w:rsidRPr="001637D5" w:rsidRDefault="009E32BE" w:rsidP="009E32BE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before="240" w:after="0" w:line="240" w:lineRule="auto"/>
        <w:contextualSpacing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color w:val="313639"/>
          <w:lang w:val="es"/>
        </w:rPr>
        <w:t>Ubicación de la comunidad (si es distinta de la ubicación principal):</w:t>
      </w:r>
    </w:p>
    <w:p w14:paraId="5F38BB45" w14:textId="77777777" w:rsidR="009E32BE" w:rsidRPr="001637D5" w:rsidRDefault="009E32BE" w:rsidP="009E32BE">
      <w:pPr>
        <w:pStyle w:val="BodyText"/>
        <w:tabs>
          <w:tab w:val="left" w:pos="9360"/>
        </w:tabs>
        <w:spacing w:before="161"/>
        <w:rPr>
          <w:rFonts w:ascii="Helvetica" w:hAnsi="Helvetica" w:cs="Helvetica"/>
          <w:sz w:val="20"/>
          <w:u w:val="single"/>
          <w:lang w:val="es-ES"/>
        </w:rPr>
      </w:pPr>
      <w:r>
        <w:rPr>
          <w:u w:val="single"/>
          <w:lang w:val="es"/>
        </w:rPr>
        <w:tab/>
      </w:r>
    </w:p>
    <w:p w14:paraId="1E752F1E" w14:textId="77777777" w:rsidR="009E32BE" w:rsidRPr="001637D5" w:rsidRDefault="009E32BE" w:rsidP="009E32BE">
      <w:pPr>
        <w:pStyle w:val="BodyText"/>
        <w:tabs>
          <w:tab w:val="left" w:pos="9360"/>
        </w:tabs>
        <w:spacing w:before="161"/>
        <w:rPr>
          <w:rFonts w:ascii="Helvetica" w:hAnsi="Helvetica" w:cs="Helvetica"/>
          <w:sz w:val="20"/>
          <w:u w:val="single"/>
          <w:lang w:val="es-ES"/>
        </w:rPr>
      </w:pPr>
      <w:r>
        <w:rPr>
          <w:u w:val="single"/>
          <w:lang w:val="es"/>
        </w:rPr>
        <w:tab/>
      </w:r>
    </w:p>
    <w:p w14:paraId="109D5EB4" w14:textId="77777777" w:rsidR="009E32BE" w:rsidRPr="001637D5" w:rsidRDefault="009E32BE" w:rsidP="009E32BE">
      <w:pPr>
        <w:pStyle w:val="BodyText"/>
        <w:tabs>
          <w:tab w:val="left" w:pos="9360"/>
        </w:tabs>
        <w:spacing w:before="161"/>
        <w:rPr>
          <w:rFonts w:ascii="Helvetica" w:hAnsi="Helvetica" w:cs="Helvetica"/>
          <w:sz w:val="20"/>
          <w:u w:val="single"/>
          <w:lang w:val="es-ES"/>
        </w:rPr>
      </w:pPr>
      <w:r>
        <w:rPr>
          <w:u w:val="single"/>
          <w:lang w:val="es"/>
        </w:rPr>
        <w:tab/>
      </w:r>
    </w:p>
    <w:p w14:paraId="0046D9D7" w14:textId="77777777" w:rsidR="009E32BE" w:rsidRPr="001637D5" w:rsidRDefault="009E32BE" w:rsidP="009E32BE">
      <w:pPr>
        <w:pStyle w:val="BodyText"/>
        <w:tabs>
          <w:tab w:val="left" w:pos="9360"/>
        </w:tabs>
        <w:spacing w:before="161"/>
        <w:rPr>
          <w:rFonts w:ascii="Helvetica" w:hAnsi="Helvetica" w:cs="Helvetica"/>
          <w:sz w:val="20"/>
          <w:lang w:val="es-ES"/>
        </w:rPr>
      </w:pPr>
      <w:r>
        <w:rPr>
          <w:u w:val="single"/>
          <w:lang w:val="es"/>
        </w:rPr>
        <w:tab/>
      </w:r>
    </w:p>
    <w:p w14:paraId="391FB44B" w14:textId="646A49C3" w:rsidR="009E32BE" w:rsidRPr="001637D5" w:rsidRDefault="009E32BE" w:rsidP="009E32BE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before="240" w:after="0" w:line="240" w:lineRule="auto"/>
        <w:contextualSpacing w:val="0"/>
        <w:rPr>
          <w:rFonts w:ascii="Helvetica" w:hAnsi="Helvetica" w:cs="Helvetica"/>
          <w:color w:val="313639"/>
          <w:lang w:val="es-ES"/>
        </w:rPr>
      </w:pPr>
      <w:r>
        <w:rPr>
          <w:rFonts w:ascii="Helvetica" w:hAnsi="Helvetica" w:cs="Helvetica"/>
          <w:color w:val="313639"/>
          <w:lang w:val="es"/>
        </w:rPr>
        <w:lastRenderedPageBreak/>
        <w:t xml:space="preserve">Número de </w:t>
      </w:r>
      <w:r w:rsidR="001637D5">
        <w:rPr>
          <w:rFonts w:ascii="Helvetica" w:hAnsi="Helvetica" w:cs="Helvetica"/>
          <w:color w:val="313639"/>
          <w:lang w:val="es"/>
        </w:rPr>
        <w:t>granjas administrada</w:t>
      </w:r>
      <w:r>
        <w:rPr>
          <w:rFonts w:ascii="Helvetica" w:hAnsi="Helvetica" w:cs="Helvetica"/>
          <w:color w:val="313639"/>
          <w:lang w:val="es"/>
        </w:rPr>
        <w:t>s:</w:t>
      </w:r>
    </w:p>
    <w:p w14:paraId="56F84815" w14:textId="4ADFA9CA" w:rsidR="009E32BE" w:rsidRPr="001637D5" w:rsidRDefault="009E32BE" w:rsidP="009E32BE">
      <w:pPr>
        <w:widowControl w:val="0"/>
        <w:tabs>
          <w:tab w:val="left" w:pos="360"/>
          <w:tab w:val="center" w:pos="9180"/>
        </w:tabs>
        <w:autoSpaceDE w:val="0"/>
        <w:autoSpaceDN w:val="0"/>
        <w:spacing w:before="240" w:after="0" w:line="240" w:lineRule="auto"/>
        <w:rPr>
          <w:rFonts w:ascii="Helvetica" w:hAnsi="Helvetica" w:cs="Helvetica"/>
          <w:color w:val="313639"/>
          <w:u w:val="single"/>
          <w:lang w:val="es-ES"/>
        </w:rPr>
      </w:pPr>
      <w:r>
        <w:rPr>
          <w:rFonts w:ascii="Helvetica" w:hAnsi="Helvetica" w:cs="Helvetica"/>
          <w:color w:val="313639"/>
          <w:u w:val="single"/>
          <w:lang w:val="es"/>
        </w:rPr>
        <w:tab/>
      </w:r>
      <w:r>
        <w:rPr>
          <w:rFonts w:ascii="Helvetica" w:hAnsi="Helvetica" w:cs="Helvetica"/>
          <w:color w:val="313639"/>
          <w:u w:val="single"/>
          <w:lang w:val="es"/>
        </w:rPr>
        <w:tab/>
      </w:r>
    </w:p>
    <w:p w14:paraId="732A2F3B" w14:textId="629A5AC8" w:rsidR="79C5A583" w:rsidRPr="001637D5" w:rsidRDefault="79C5A583" w:rsidP="009E32BE">
      <w:pPr>
        <w:pStyle w:val="ListParagraph"/>
        <w:numPr>
          <w:ilvl w:val="0"/>
          <w:numId w:val="1"/>
        </w:numPr>
        <w:spacing w:before="240"/>
        <w:rPr>
          <w:rFonts w:ascii="Helvetica" w:eastAsia="Helvetica" w:hAnsi="Helvetica" w:cs="Helvetica"/>
          <w:color w:val="32363A"/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t xml:space="preserve">¿Necesitará usted y su equipo servicios de traducción para participar de manera eficaz en este programa? </w:t>
      </w:r>
    </w:p>
    <w:p w14:paraId="20F2C58E" w14:textId="7B042EB0" w:rsidR="7F7E2573" w:rsidRDefault="7F7E2573" w:rsidP="438155FA">
      <w:pPr>
        <w:ind w:left="72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"/>
        </w:rPr>
        <w:t>__Sí</w:t>
      </w:r>
    </w:p>
    <w:p w14:paraId="26694E85" w14:textId="68B200CA" w:rsidR="7F7E2573" w:rsidRDefault="7F7E2573" w:rsidP="438155FA">
      <w:pPr>
        <w:ind w:left="72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"/>
        </w:rPr>
        <w:t xml:space="preserve">__No </w:t>
      </w:r>
    </w:p>
    <w:p w14:paraId="6FE878B2" w14:textId="52272472" w:rsidR="2C31B339" w:rsidRPr="001637D5" w:rsidRDefault="2C31B339" w:rsidP="438155FA">
      <w:pPr>
        <w:pStyle w:val="ListParagraph"/>
        <w:numPr>
          <w:ilvl w:val="1"/>
          <w:numId w:val="1"/>
        </w:numPr>
        <w:rPr>
          <w:rFonts w:ascii="Helvetica" w:eastAsia="Helvetica" w:hAnsi="Helvetica" w:cs="Helvetica"/>
          <w:color w:val="32363A"/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t xml:space="preserve">Si contestó que sí, ¿para qué idioma/s necesitará servicios de traducción? </w:t>
      </w:r>
    </w:p>
    <w:p w14:paraId="69CB1BBF" w14:textId="407530E4" w:rsidR="65372E70" w:rsidRDefault="65372E70" w:rsidP="438155FA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"/>
        </w:rPr>
        <w:t>____________________________________________________________________________</w:t>
      </w:r>
    </w:p>
    <w:p w14:paraId="05E2F2CB" w14:textId="042C46F1" w:rsidR="381B2767" w:rsidRPr="001637D5" w:rsidRDefault="381B2767" w:rsidP="009E32BE">
      <w:pPr>
        <w:pStyle w:val="ListParagraph"/>
        <w:numPr>
          <w:ilvl w:val="0"/>
          <w:numId w:val="1"/>
        </w:numPr>
        <w:spacing w:before="240"/>
        <w:rPr>
          <w:rFonts w:ascii="Helvetica" w:eastAsia="Helvetica" w:hAnsi="Helvetica" w:cs="Helvetica"/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t xml:space="preserve">  UMass Extension reconoce que la discriminación en la agricultura ha existido durante toda la historia de los Estados Unidos, incluida la apropiación de tierras indígenas y el trato discriminatorio de los organismos públicos hacia los agricultores negros y otros agricultores de color. Este programa tiene como finalidad prestar servicios de extensión en áreas y comunidades que no han tenido mucha presencia de extensión anteriormente. Con el objetivo de poner nuestro granito de arena para fomentar la justicia y la equidad </w:t>
      </w:r>
      <w:r w:rsidR="00246933">
        <w:rPr>
          <w:rFonts w:ascii="Helvetica" w:eastAsia="Helvetica" w:hAnsi="Helvetica" w:cs="Helvetica"/>
          <w:color w:val="32363A"/>
          <w:lang w:val="es"/>
        </w:rPr>
        <w:t>entre</w:t>
      </w:r>
      <w:r>
        <w:rPr>
          <w:rFonts w:ascii="Helvetica" w:eastAsia="Helvetica" w:hAnsi="Helvetica" w:cs="Helvetica"/>
          <w:color w:val="32363A"/>
          <w:lang w:val="es"/>
        </w:rPr>
        <w:t xml:space="preserve"> los descientes estadounidenses de la esclavitud y otras personas de color, el Programa de Agricultura Urbana prio</w:t>
      </w:r>
      <w:r w:rsidR="00197CEB">
        <w:rPr>
          <w:rFonts w:ascii="Helvetica" w:eastAsia="Helvetica" w:hAnsi="Helvetica" w:cs="Helvetica"/>
          <w:color w:val="32363A"/>
          <w:lang w:val="es"/>
        </w:rPr>
        <w:t>rizará a las organizaciones que incorporan</w:t>
      </w:r>
      <w:r>
        <w:rPr>
          <w:rFonts w:ascii="Helvetica" w:eastAsia="Helvetica" w:hAnsi="Helvetica" w:cs="Helvetica"/>
          <w:color w:val="32363A"/>
          <w:lang w:val="es"/>
        </w:rPr>
        <w:t xml:space="preserve"> a comunidades de personas negras, indígenas y de color para las granjas mentoras.</w:t>
      </w:r>
      <w:r>
        <w:rPr>
          <w:rFonts w:ascii="Helvetica" w:eastAsia="Helvetica" w:hAnsi="Helvetica" w:cs="Helvetica"/>
          <w:lang w:val="es"/>
        </w:rPr>
        <w:t xml:space="preserve"> </w:t>
      </w:r>
    </w:p>
    <w:p w14:paraId="38BBFF27" w14:textId="2328F92F" w:rsidR="79C5A583" w:rsidRPr="001637D5" w:rsidRDefault="79C5A583" w:rsidP="438155FA">
      <w:pPr>
        <w:rPr>
          <w:rFonts w:ascii="Helvetica" w:eastAsia="Helvetica" w:hAnsi="Helvetica" w:cs="Helvetica"/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t>Las personas negras, indígenas y de color tienen una representación significativa en los siguientes puestos de nuestras granjas u organizaciones (marque todas las opciones que correspondan).</w:t>
      </w:r>
    </w:p>
    <w:p w14:paraId="5EAB3F96" w14:textId="71B302A7" w:rsidR="79C5A583" w:rsidRPr="001637D5" w:rsidRDefault="79C5A583" w:rsidP="438155FA">
      <w:pPr>
        <w:ind w:left="720"/>
        <w:rPr>
          <w:rFonts w:ascii="Helvetica" w:eastAsia="Helvetica" w:hAnsi="Helvetica" w:cs="Helvetica"/>
          <w:color w:val="32363A"/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t>__ Puestos de liderazgo</w:t>
      </w:r>
    </w:p>
    <w:p w14:paraId="729D01CE" w14:textId="4A3523CD" w:rsidR="79C5A583" w:rsidRPr="001637D5" w:rsidRDefault="79C5A583" w:rsidP="438155FA">
      <w:pPr>
        <w:ind w:left="720"/>
        <w:rPr>
          <w:rFonts w:ascii="Helvetica" w:eastAsia="Helvetica" w:hAnsi="Helvetica" w:cs="Helvetica"/>
          <w:color w:val="32363A"/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t>__ Puestos agrícolas (pagos, voluntarios o en capacitación)</w:t>
      </w:r>
    </w:p>
    <w:p w14:paraId="1817C850" w14:textId="13F7A710" w:rsidR="79C5A583" w:rsidRPr="001637D5" w:rsidRDefault="79C5A583" w:rsidP="438155FA">
      <w:pPr>
        <w:ind w:left="720"/>
        <w:rPr>
          <w:rFonts w:ascii="Helvetica" w:eastAsia="Helvetica" w:hAnsi="Helvetica" w:cs="Helvetica"/>
          <w:color w:val="32363A"/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t>__ Clientes y otros receptores de productos agrícolas</w:t>
      </w:r>
    </w:p>
    <w:p w14:paraId="65F57C3A" w14:textId="5FC599FC" w:rsidR="79C5A583" w:rsidRDefault="79C5A583" w:rsidP="438155FA">
      <w:pPr>
        <w:ind w:left="720"/>
        <w:rPr>
          <w:rFonts w:ascii="Helvetica" w:eastAsia="Helvetica" w:hAnsi="Helvetica" w:cs="Helvetica"/>
          <w:color w:val="32363A"/>
        </w:rPr>
      </w:pPr>
      <w:r>
        <w:rPr>
          <w:rFonts w:ascii="Helvetica" w:eastAsia="Helvetica" w:hAnsi="Helvetica" w:cs="Helvetica"/>
          <w:color w:val="32363A"/>
          <w:lang w:val="es"/>
        </w:rPr>
        <w:t xml:space="preserve">__Otro </w:t>
      </w:r>
    </w:p>
    <w:p w14:paraId="7A6A1A15" w14:textId="35E3A9E1" w:rsidR="48D12224" w:rsidRPr="001637D5" w:rsidRDefault="48D12224" w:rsidP="009E32BE">
      <w:pPr>
        <w:pStyle w:val="ListParagraph"/>
        <w:numPr>
          <w:ilvl w:val="0"/>
          <w:numId w:val="1"/>
        </w:numPr>
        <w:spacing w:before="240"/>
        <w:rPr>
          <w:rFonts w:ascii="Helvetica" w:eastAsia="Helvetica" w:hAnsi="Helvetica" w:cs="Helvetica"/>
          <w:color w:val="32363A"/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t xml:space="preserve">  ¿Qué método de agricultura usa</w:t>
      </w:r>
      <w:r w:rsidR="005E04F3">
        <w:rPr>
          <w:rFonts w:ascii="Helvetica" w:eastAsia="Helvetica" w:hAnsi="Helvetica" w:cs="Helvetica"/>
          <w:color w:val="32363A"/>
          <w:lang w:val="es"/>
        </w:rPr>
        <w:t>? (M</w:t>
      </w:r>
      <w:r>
        <w:rPr>
          <w:rFonts w:ascii="Helvetica" w:eastAsia="Helvetica" w:hAnsi="Helvetica" w:cs="Helvetica"/>
          <w:color w:val="32363A"/>
          <w:lang w:val="es"/>
        </w:rPr>
        <w:t>arque todas las opciones que corresponda)</w:t>
      </w:r>
    </w:p>
    <w:p w14:paraId="33262AE1" w14:textId="08F1A38D" w:rsidR="1E55DFEF" w:rsidRPr="001637D5" w:rsidRDefault="1E55DFEF" w:rsidP="438155FA">
      <w:pPr>
        <w:ind w:left="720"/>
        <w:rPr>
          <w:rFonts w:ascii="Helvetica" w:eastAsia="Helvetica" w:hAnsi="Helvetica" w:cs="Helvetica"/>
          <w:color w:val="32363A"/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t>__ Bancos de siembra</w:t>
      </w:r>
    </w:p>
    <w:p w14:paraId="5EAA52BE" w14:textId="23C7DD0B" w:rsidR="1E55DFEF" w:rsidRPr="001637D5" w:rsidRDefault="1E55DFEF" w:rsidP="438155FA">
      <w:pPr>
        <w:ind w:left="720"/>
        <w:rPr>
          <w:rFonts w:ascii="Helvetica" w:eastAsia="Helvetica" w:hAnsi="Helvetica" w:cs="Helvetica"/>
          <w:color w:val="32363A"/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t>__ Suelo importado</w:t>
      </w:r>
    </w:p>
    <w:p w14:paraId="45B81059" w14:textId="30A2AD57" w:rsidR="1E55DFEF" w:rsidRPr="001637D5" w:rsidRDefault="1E55DFEF" w:rsidP="438155FA">
      <w:pPr>
        <w:ind w:left="720"/>
        <w:rPr>
          <w:rFonts w:ascii="Helvetica" w:eastAsia="Helvetica" w:hAnsi="Helvetica" w:cs="Helvetica"/>
          <w:color w:val="32363A"/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t>__ Siembra directa</w:t>
      </w:r>
    </w:p>
    <w:p w14:paraId="630A4BE0" w14:textId="196AB4A8" w:rsidR="1E55DFEF" w:rsidRPr="001637D5" w:rsidRDefault="1E55DFEF" w:rsidP="438155FA">
      <w:pPr>
        <w:ind w:left="720"/>
        <w:rPr>
          <w:rFonts w:ascii="Helvetica" w:eastAsia="Helvetica" w:hAnsi="Helvetica" w:cs="Helvetica"/>
          <w:color w:val="32363A"/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t>__ Sin pesticidas/orgánico</w:t>
      </w:r>
    </w:p>
    <w:p w14:paraId="7A4E60C2" w14:textId="782EBBF7" w:rsidR="1E55DFEF" w:rsidRPr="001637D5" w:rsidRDefault="1E55DFEF" w:rsidP="438155FA">
      <w:pPr>
        <w:ind w:left="720"/>
        <w:rPr>
          <w:rFonts w:ascii="Helvetica" w:eastAsia="Helvetica" w:hAnsi="Helvetica" w:cs="Helvetica"/>
          <w:color w:val="32363A"/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t>__ Huerta comunitaria</w:t>
      </w:r>
    </w:p>
    <w:p w14:paraId="23EF1111" w14:textId="274D00CB" w:rsidR="2671780A" w:rsidRPr="001637D5" w:rsidRDefault="2671780A" w:rsidP="438155FA">
      <w:pPr>
        <w:ind w:left="720"/>
        <w:rPr>
          <w:rFonts w:ascii="Helvetica" w:eastAsia="Helvetica" w:hAnsi="Helvetica" w:cs="Helvetica"/>
          <w:color w:val="32363A"/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t>__ Techos verdes</w:t>
      </w:r>
    </w:p>
    <w:p w14:paraId="43C50B04" w14:textId="6D1DC9AE" w:rsidR="2671780A" w:rsidRPr="001637D5" w:rsidRDefault="2671780A" w:rsidP="438155FA">
      <w:pPr>
        <w:ind w:left="720"/>
        <w:rPr>
          <w:rFonts w:ascii="Helvetica" w:eastAsia="Helvetica" w:hAnsi="Helvetica" w:cs="Helvetica"/>
          <w:color w:val="32363A"/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t>__ Agricultura vertical</w:t>
      </w:r>
    </w:p>
    <w:p w14:paraId="2E48E5A9" w14:textId="61AE066C" w:rsidR="2671780A" w:rsidRPr="001637D5" w:rsidRDefault="2671780A" w:rsidP="438155FA">
      <w:pPr>
        <w:ind w:left="720"/>
        <w:rPr>
          <w:rFonts w:ascii="Helvetica" w:eastAsia="Helvetica" w:hAnsi="Helvetica" w:cs="Helvetica"/>
          <w:color w:val="32363A"/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t>__ Agricultura hidropónica</w:t>
      </w:r>
    </w:p>
    <w:p w14:paraId="3153C2AD" w14:textId="227D4DB6" w:rsidR="2671780A" w:rsidRPr="001637D5" w:rsidRDefault="2671780A" w:rsidP="438155FA">
      <w:pPr>
        <w:ind w:left="720"/>
        <w:rPr>
          <w:rFonts w:ascii="Helvetica" w:eastAsia="Helvetica" w:hAnsi="Helvetica" w:cs="Helvetica"/>
          <w:color w:val="32363A"/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lastRenderedPageBreak/>
        <w:t>__ Acuaponía</w:t>
      </w:r>
    </w:p>
    <w:p w14:paraId="5A5F98B1" w14:textId="4CF6669D" w:rsidR="2671780A" w:rsidRPr="001637D5" w:rsidRDefault="2671780A" w:rsidP="438155FA">
      <w:pPr>
        <w:ind w:left="720"/>
        <w:rPr>
          <w:rFonts w:ascii="Helvetica" w:eastAsia="Helvetica" w:hAnsi="Helvetica" w:cs="Helvetica"/>
          <w:color w:val="32363A"/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t>__ Cultivos perennes</w:t>
      </w:r>
    </w:p>
    <w:p w14:paraId="5351F73A" w14:textId="5AC4B60A" w:rsidR="2671780A" w:rsidRDefault="2671780A" w:rsidP="009E32BE">
      <w:pPr>
        <w:tabs>
          <w:tab w:val="center" w:pos="9180"/>
        </w:tabs>
        <w:ind w:left="720"/>
        <w:rPr>
          <w:rFonts w:ascii="Helvetica" w:eastAsia="Helvetica" w:hAnsi="Helvetica" w:cs="Helvetica"/>
          <w:color w:val="32363A"/>
        </w:rPr>
      </w:pPr>
      <w:r>
        <w:rPr>
          <w:rFonts w:ascii="Helvetica" w:eastAsia="Helvetica" w:hAnsi="Helvetica" w:cs="Helvetica"/>
          <w:color w:val="32363A"/>
          <w:lang w:val="es"/>
        </w:rPr>
        <w:t xml:space="preserve">__ Otro </w:t>
      </w:r>
      <w:r>
        <w:rPr>
          <w:rFonts w:ascii="Helvetica" w:eastAsia="Helvetica" w:hAnsi="Helvetica" w:cs="Helvetica"/>
          <w:color w:val="32363A"/>
          <w:lang w:val="es"/>
        </w:rPr>
        <w:tab/>
      </w:r>
    </w:p>
    <w:p w14:paraId="5FF6E84F" w14:textId="2254B721" w:rsidR="792D7E14" w:rsidRPr="001637D5" w:rsidRDefault="792D7E14" w:rsidP="009E32BE">
      <w:pPr>
        <w:pStyle w:val="ListParagraph"/>
        <w:numPr>
          <w:ilvl w:val="0"/>
          <w:numId w:val="1"/>
        </w:numPr>
        <w:spacing w:before="240"/>
        <w:rPr>
          <w:rFonts w:ascii="Helvetica" w:eastAsia="Helvetica" w:hAnsi="Helvetica" w:cs="Helvetica"/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t xml:space="preserve">  ¿En qué </w:t>
      </w:r>
      <w:r w:rsidR="005E04F3">
        <w:rPr>
          <w:rFonts w:ascii="Helvetica" w:eastAsia="Helvetica" w:hAnsi="Helvetica" w:cs="Helvetica"/>
          <w:color w:val="32363A"/>
          <w:lang w:val="es"/>
        </w:rPr>
        <w:t>tema</w:t>
      </w:r>
      <w:r w:rsidR="005E04F3">
        <w:rPr>
          <w:rFonts w:ascii="Helvetica" w:eastAsia="Helvetica" w:hAnsi="Helvetica" w:cs="Helvetica"/>
          <w:color w:val="32363A"/>
        </w:rPr>
        <w:t>/s</w:t>
      </w:r>
      <w:r w:rsidR="005E04F3">
        <w:rPr>
          <w:rFonts w:ascii="Helvetica" w:eastAsia="Helvetica" w:hAnsi="Helvetica" w:cs="Helvetica"/>
          <w:color w:val="32363A"/>
          <w:lang w:val="es"/>
        </w:rPr>
        <w:t xml:space="preserve"> le gustaría trabajar con UMass Extension? (</w:t>
      </w:r>
      <w:r w:rsidR="005E04F3">
        <w:rPr>
          <w:rFonts w:ascii="Helvetica" w:eastAsia="Helvetica" w:hAnsi="Helvetica" w:cs="Helvetica"/>
          <w:color w:val="32363A"/>
        </w:rPr>
        <w:t>M</w:t>
      </w:r>
      <w:r>
        <w:rPr>
          <w:rFonts w:ascii="Helvetica" w:eastAsia="Helvetica" w:hAnsi="Helvetica" w:cs="Helvetica"/>
          <w:color w:val="32363A"/>
          <w:lang w:val="es"/>
        </w:rPr>
        <w:t xml:space="preserve">arque todas las opciones que corresponda) </w:t>
      </w:r>
    </w:p>
    <w:p w14:paraId="0BFD4174" w14:textId="47EFC60F" w:rsidR="47134EEE" w:rsidRPr="001637D5" w:rsidRDefault="47134EEE" w:rsidP="438155FA">
      <w:pPr>
        <w:ind w:left="720"/>
        <w:rPr>
          <w:rFonts w:ascii="Helvetica" w:eastAsia="Helvetica" w:hAnsi="Helvetica" w:cs="Helvetica"/>
          <w:lang w:val="es-ES"/>
        </w:rPr>
      </w:pPr>
      <w:r>
        <w:rPr>
          <w:rFonts w:ascii="Helvetica" w:eastAsia="Helvetica" w:hAnsi="Helvetica" w:cs="Helvetica"/>
          <w:lang w:val="es"/>
        </w:rPr>
        <w:t xml:space="preserve">__ </w:t>
      </w:r>
      <w:proofErr w:type="spellStart"/>
      <w:r>
        <w:rPr>
          <w:rFonts w:ascii="Helvetica" w:eastAsia="Helvetica" w:hAnsi="Helvetica" w:cs="Helvetica"/>
          <w:lang w:val="es"/>
        </w:rPr>
        <w:t>Fitotécnica</w:t>
      </w:r>
      <w:proofErr w:type="spellEnd"/>
    </w:p>
    <w:p w14:paraId="3B38B811" w14:textId="24892157" w:rsidR="47134EEE" w:rsidRPr="001637D5" w:rsidRDefault="47134EEE" w:rsidP="438155FA">
      <w:pPr>
        <w:ind w:left="720"/>
        <w:rPr>
          <w:rFonts w:ascii="Helvetica" w:eastAsia="Helvetica" w:hAnsi="Helvetica" w:cs="Helvetica"/>
          <w:lang w:val="es-ES"/>
        </w:rPr>
      </w:pPr>
      <w:r>
        <w:rPr>
          <w:rFonts w:ascii="Helvetica" w:eastAsia="Helvetica" w:hAnsi="Helvetica" w:cs="Helvetica"/>
          <w:lang w:val="es"/>
        </w:rPr>
        <w:t>__ Fertilidad del suelo</w:t>
      </w:r>
    </w:p>
    <w:p w14:paraId="65942C58" w14:textId="2D04B25F" w:rsidR="752C0D22" w:rsidRPr="001637D5" w:rsidRDefault="752C0D22" w:rsidP="438155FA">
      <w:pPr>
        <w:ind w:left="720"/>
        <w:rPr>
          <w:rFonts w:ascii="Helvetica" w:eastAsia="Helvetica" w:hAnsi="Helvetica" w:cs="Helvetica"/>
          <w:lang w:val="es-ES"/>
        </w:rPr>
      </w:pPr>
      <w:r>
        <w:rPr>
          <w:rFonts w:ascii="Helvetica" w:eastAsia="Helvetica" w:hAnsi="Helvetica" w:cs="Helvetica"/>
          <w:lang w:val="es"/>
        </w:rPr>
        <w:t>__Toxinas del suelo y seguridad alimentaria</w:t>
      </w:r>
    </w:p>
    <w:p w14:paraId="6D506A2D" w14:textId="698AF0DF" w:rsidR="752C0D22" w:rsidRPr="001637D5" w:rsidRDefault="752C0D22" w:rsidP="438155FA">
      <w:pPr>
        <w:ind w:left="720"/>
        <w:rPr>
          <w:rFonts w:ascii="Helvetica" w:eastAsia="Helvetica" w:hAnsi="Helvetica" w:cs="Helvetica"/>
          <w:lang w:val="es-ES"/>
        </w:rPr>
      </w:pPr>
      <w:r>
        <w:rPr>
          <w:rFonts w:ascii="Helvetica" w:eastAsia="Helvetica" w:hAnsi="Helvetica" w:cs="Helvetica"/>
          <w:lang w:val="es"/>
        </w:rPr>
        <w:t>__Identificación de plagas y enfermedades</w:t>
      </w:r>
    </w:p>
    <w:p w14:paraId="59FFF7D5" w14:textId="118437C0" w:rsidR="752C0D22" w:rsidRPr="001637D5" w:rsidRDefault="752C0D22" w:rsidP="438155FA">
      <w:pPr>
        <w:ind w:left="720"/>
        <w:rPr>
          <w:rFonts w:ascii="Helvetica" w:eastAsia="Helvetica" w:hAnsi="Helvetica" w:cs="Helvetica"/>
          <w:lang w:val="es-ES"/>
        </w:rPr>
      </w:pPr>
      <w:r>
        <w:rPr>
          <w:rFonts w:ascii="Helvetica" w:eastAsia="Helvetica" w:hAnsi="Helvetica" w:cs="Helvetica"/>
          <w:lang w:val="es"/>
        </w:rPr>
        <w:t>__ Manejo integrado de plagas (MIP)</w:t>
      </w:r>
    </w:p>
    <w:p w14:paraId="21B9EF0C" w14:textId="0150EA29" w:rsidR="752C0D22" w:rsidRPr="001637D5" w:rsidRDefault="752C0D22" w:rsidP="438155FA">
      <w:pPr>
        <w:ind w:left="720"/>
        <w:rPr>
          <w:rFonts w:ascii="Helvetica" w:eastAsia="Helvetica" w:hAnsi="Helvetica" w:cs="Helvetica"/>
          <w:lang w:val="es-ES"/>
        </w:rPr>
      </w:pPr>
      <w:r>
        <w:rPr>
          <w:rFonts w:ascii="Helvetica" w:eastAsia="Helvetica" w:hAnsi="Helvetica" w:cs="Helvetica"/>
          <w:lang w:val="es"/>
        </w:rPr>
        <w:t>__Estrategias orgánicas</w:t>
      </w:r>
    </w:p>
    <w:p w14:paraId="7A90B0C4" w14:textId="7FA26902" w:rsidR="752C0D22" w:rsidRPr="001637D5" w:rsidRDefault="752C0D22" w:rsidP="438155FA">
      <w:pPr>
        <w:ind w:left="720"/>
        <w:rPr>
          <w:rFonts w:ascii="Helvetica" w:eastAsia="Helvetica" w:hAnsi="Helvetica" w:cs="Helvetica"/>
          <w:lang w:val="es-ES"/>
        </w:rPr>
      </w:pPr>
      <w:r>
        <w:rPr>
          <w:rFonts w:ascii="Helvetica" w:eastAsia="Helvetica" w:hAnsi="Helvetica" w:cs="Helvetica"/>
          <w:lang w:val="es"/>
        </w:rPr>
        <w:t xml:space="preserve">__ </w:t>
      </w:r>
      <w:proofErr w:type="spellStart"/>
      <w:r>
        <w:rPr>
          <w:rFonts w:ascii="Helvetica" w:eastAsia="Helvetica" w:hAnsi="Helvetica" w:cs="Helvetica"/>
          <w:lang w:val="es"/>
        </w:rPr>
        <w:t>Macrotúneles</w:t>
      </w:r>
      <w:proofErr w:type="spellEnd"/>
    </w:p>
    <w:p w14:paraId="7B8FC4BF" w14:textId="4FB0B223" w:rsidR="752C0D22" w:rsidRPr="001637D5" w:rsidRDefault="752C0D22" w:rsidP="438155FA">
      <w:pPr>
        <w:ind w:left="720"/>
        <w:rPr>
          <w:rFonts w:ascii="Helvetica" w:eastAsia="Helvetica" w:hAnsi="Helvetica" w:cs="Helvetica"/>
          <w:lang w:val="es-ES"/>
        </w:rPr>
      </w:pPr>
      <w:r>
        <w:rPr>
          <w:rFonts w:ascii="Helvetica" w:eastAsia="Helvetica" w:hAnsi="Helvetica" w:cs="Helvetica"/>
          <w:lang w:val="es"/>
        </w:rPr>
        <w:t>__ Cultivo en invernaderos y sin suelo</w:t>
      </w:r>
    </w:p>
    <w:p w14:paraId="2AE98569" w14:textId="495CEEB2" w:rsidR="752C0D22" w:rsidRDefault="752C0D22" w:rsidP="009E32BE">
      <w:pPr>
        <w:tabs>
          <w:tab w:val="center" w:pos="9180"/>
        </w:tabs>
        <w:ind w:left="72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"/>
        </w:rPr>
        <w:t>__Otro</w:t>
      </w:r>
      <w:r w:rsidR="005E04F3">
        <w:rPr>
          <w:rFonts w:ascii="Helvetica" w:eastAsia="Helvetica" w:hAnsi="Helvetica" w:cs="Helvetica"/>
        </w:rPr>
        <w:t>____________________________________________</w:t>
      </w:r>
      <w:r>
        <w:rPr>
          <w:rFonts w:ascii="Helvetica" w:eastAsia="Helvetica" w:hAnsi="Helvetica" w:cs="Helvetica"/>
          <w:lang w:val="es"/>
        </w:rPr>
        <w:tab/>
      </w:r>
    </w:p>
    <w:p w14:paraId="63D2659E" w14:textId="06DD3A23" w:rsidR="2A6FDC41" w:rsidRPr="001637D5" w:rsidRDefault="2A6FDC41" w:rsidP="009E32BE">
      <w:pPr>
        <w:pStyle w:val="ListParagraph"/>
        <w:numPr>
          <w:ilvl w:val="0"/>
          <w:numId w:val="1"/>
        </w:numPr>
        <w:spacing w:before="240"/>
        <w:rPr>
          <w:rFonts w:ascii="Helvetica" w:eastAsia="Helvetica" w:hAnsi="Helvetica" w:cs="Helvetica"/>
          <w:color w:val="32363A"/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t xml:space="preserve">  Se esperará que las granjas</w:t>
      </w:r>
      <w:r w:rsidR="005E04F3">
        <w:rPr>
          <w:rFonts w:ascii="Helvetica" w:eastAsia="Helvetica" w:hAnsi="Helvetica" w:cs="Helvetica"/>
          <w:color w:val="32363A"/>
          <w:lang w:val="es"/>
        </w:rPr>
        <w:t xml:space="preserve"> mentoras presenten</w:t>
      </w:r>
      <w:r w:rsidR="005E04F3">
        <w:rPr>
          <w:rFonts w:ascii="Helvetica" w:eastAsia="Helvetica" w:hAnsi="Helvetica" w:cs="Helvetica"/>
          <w:color w:val="32363A"/>
        </w:rPr>
        <w:t>,</w:t>
      </w:r>
      <w:r w:rsidR="005E04F3">
        <w:rPr>
          <w:rFonts w:ascii="Helvetica" w:eastAsia="Helvetica" w:hAnsi="Helvetica" w:cs="Helvetica"/>
          <w:color w:val="32363A"/>
          <w:lang w:val="es"/>
        </w:rPr>
        <w:t xml:space="preserve"> junto con U</w:t>
      </w:r>
      <w:r w:rsidR="005E04F3">
        <w:rPr>
          <w:rFonts w:ascii="Helvetica" w:eastAsia="Helvetica" w:hAnsi="Helvetica" w:cs="Helvetica"/>
          <w:color w:val="32363A"/>
        </w:rPr>
        <w:t>M</w:t>
      </w:r>
      <w:proofErr w:type="spellStart"/>
      <w:r>
        <w:rPr>
          <w:rFonts w:ascii="Helvetica" w:eastAsia="Helvetica" w:hAnsi="Helvetica" w:cs="Helvetica"/>
          <w:color w:val="32363A"/>
          <w:lang w:val="es"/>
        </w:rPr>
        <w:t>ass</w:t>
      </w:r>
      <w:proofErr w:type="spellEnd"/>
      <w:r>
        <w:rPr>
          <w:rFonts w:ascii="Helvetica" w:eastAsia="Helvetica" w:hAnsi="Helvetica" w:cs="Helvetica"/>
          <w:color w:val="32363A"/>
          <w:lang w:val="es"/>
        </w:rPr>
        <w:t xml:space="preserve"> Extension</w:t>
      </w:r>
      <w:r w:rsidR="005E04F3">
        <w:rPr>
          <w:rFonts w:ascii="Helvetica" w:eastAsia="Helvetica" w:hAnsi="Helvetica" w:cs="Helvetica"/>
          <w:color w:val="32363A"/>
        </w:rPr>
        <w:t>,</w:t>
      </w:r>
      <w:r>
        <w:rPr>
          <w:rFonts w:ascii="Helvetica" w:eastAsia="Helvetica" w:hAnsi="Helvetica" w:cs="Helvetica"/>
          <w:color w:val="32363A"/>
          <w:lang w:val="es"/>
        </w:rPr>
        <w:t xml:space="preserve"> dos eventos durant</w:t>
      </w:r>
      <w:r w:rsidR="005E04F3">
        <w:rPr>
          <w:rFonts w:ascii="Helvetica" w:eastAsia="Helvetica" w:hAnsi="Helvetica" w:cs="Helvetica"/>
          <w:color w:val="32363A"/>
          <w:lang w:val="es"/>
        </w:rPr>
        <w:t>e la temporada para compartir los</w:t>
      </w:r>
      <w:r>
        <w:rPr>
          <w:rFonts w:ascii="Helvetica" w:eastAsia="Helvetica" w:hAnsi="Helvetica" w:cs="Helvetica"/>
          <w:color w:val="32363A"/>
          <w:lang w:val="es"/>
        </w:rPr>
        <w:t xml:space="preserve"> conocimientos, los obstáculos y los posibles logros mientras </w:t>
      </w:r>
      <w:proofErr w:type="spellStart"/>
      <w:r>
        <w:rPr>
          <w:rFonts w:ascii="Helvetica" w:eastAsia="Helvetica" w:hAnsi="Helvetica" w:cs="Helvetica"/>
          <w:color w:val="32363A"/>
          <w:lang w:val="es"/>
        </w:rPr>
        <w:t>particip</w:t>
      </w:r>
      <w:r w:rsidR="005E04F3">
        <w:rPr>
          <w:rFonts w:ascii="Helvetica" w:eastAsia="Helvetica" w:hAnsi="Helvetica" w:cs="Helvetica"/>
          <w:color w:val="32363A"/>
        </w:rPr>
        <w:t>en</w:t>
      </w:r>
      <w:proofErr w:type="spellEnd"/>
      <w:r w:rsidR="005E04F3">
        <w:rPr>
          <w:rFonts w:ascii="Helvetica" w:eastAsia="Helvetica" w:hAnsi="Helvetica" w:cs="Helvetica"/>
          <w:color w:val="32363A"/>
          <w:lang w:val="es"/>
        </w:rPr>
        <w:t xml:space="preserve"> en este</w:t>
      </w:r>
      <w:r>
        <w:rPr>
          <w:rFonts w:ascii="Helvetica" w:eastAsia="Helvetica" w:hAnsi="Helvetica" w:cs="Helvetica"/>
          <w:color w:val="32363A"/>
          <w:lang w:val="es"/>
        </w:rPr>
        <w:t xml:space="preserve"> programa. ¿Hay algún obstáculo para que su granja u organización organice eventos dentro de </w:t>
      </w:r>
      <w:r w:rsidR="00A433BC">
        <w:rPr>
          <w:rFonts w:ascii="Helvetica" w:eastAsia="Helvetica" w:hAnsi="Helvetica" w:cs="Helvetica"/>
          <w:color w:val="32363A"/>
          <w:lang w:val="es"/>
        </w:rPr>
        <w:t>sus instalaciones</w:t>
      </w:r>
      <w:r>
        <w:rPr>
          <w:rFonts w:ascii="Helvetica" w:eastAsia="Helvetica" w:hAnsi="Helvetica" w:cs="Helvetica"/>
          <w:color w:val="32363A"/>
          <w:lang w:val="es"/>
        </w:rPr>
        <w:t>?</w:t>
      </w:r>
    </w:p>
    <w:p w14:paraId="2175B21A" w14:textId="76B56067" w:rsidR="7FAC0D3A" w:rsidRDefault="7FAC0D3A" w:rsidP="438155FA">
      <w:pPr>
        <w:ind w:left="720"/>
        <w:rPr>
          <w:rFonts w:ascii="Helvetica" w:eastAsia="Helvetica" w:hAnsi="Helvetica" w:cs="Helvetica"/>
          <w:color w:val="32363A"/>
        </w:rPr>
      </w:pPr>
      <w:r>
        <w:rPr>
          <w:rFonts w:ascii="Helvetica" w:eastAsia="Helvetica" w:hAnsi="Helvetica" w:cs="Helvetica"/>
          <w:color w:val="32363A"/>
          <w:lang w:val="es"/>
        </w:rPr>
        <w:t>__Sí</w:t>
      </w:r>
    </w:p>
    <w:p w14:paraId="6700444C" w14:textId="30CA4483" w:rsidR="7FAC0D3A" w:rsidRDefault="7FAC0D3A" w:rsidP="438155FA">
      <w:pPr>
        <w:ind w:left="72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color w:val="32363A"/>
          <w:lang w:val="es"/>
        </w:rPr>
        <w:t xml:space="preserve">__No </w:t>
      </w:r>
    </w:p>
    <w:p w14:paraId="7B46A5DB" w14:textId="195C2713" w:rsidR="2D1E8D14" w:rsidRPr="001637D5" w:rsidRDefault="2D1E8D14" w:rsidP="438155FA">
      <w:pPr>
        <w:pStyle w:val="ListParagraph"/>
        <w:numPr>
          <w:ilvl w:val="1"/>
          <w:numId w:val="1"/>
        </w:numPr>
        <w:rPr>
          <w:rFonts w:ascii="Helvetica" w:eastAsia="Helvetica" w:hAnsi="Helvetica" w:cs="Helvetica"/>
          <w:color w:val="32363A"/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t xml:space="preserve">Si contestó que sí, </w:t>
      </w:r>
      <w:r w:rsidR="005E04F3">
        <w:rPr>
          <w:rFonts w:ascii="Helvetica" w:eastAsia="Helvetica" w:hAnsi="Helvetica" w:cs="Helvetica"/>
          <w:color w:val="32363A"/>
          <w:lang w:val="es"/>
        </w:rPr>
        <w:t>¿</w:t>
      </w:r>
      <w:r>
        <w:rPr>
          <w:rFonts w:ascii="Helvetica" w:eastAsia="Helvetica" w:hAnsi="Helvetica" w:cs="Helvetica"/>
          <w:color w:val="32363A"/>
          <w:lang w:val="es"/>
        </w:rPr>
        <w:t>cuáles son los obstáculos que enfrenta su granja para presentar los eventos en sus instalaciones?</w:t>
      </w:r>
      <w:r w:rsidR="005E04F3">
        <w:rPr>
          <w:rFonts w:ascii="Helvetica" w:eastAsia="Helvetica" w:hAnsi="Helvetica" w:cs="Helvetica"/>
          <w:color w:val="32363A"/>
        </w:rPr>
        <w:t xml:space="preserve"> </w:t>
      </w:r>
    </w:p>
    <w:p w14:paraId="512815D1" w14:textId="77777777" w:rsidR="009E32BE" w:rsidRPr="001637D5" w:rsidRDefault="009E32BE" w:rsidP="009E32BE">
      <w:pPr>
        <w:pStyle w:val="BodyText"/>
        <w:tabs>
          <w:tab w:val="left" w:pos="9360"/>
        </w:tabs>
        <w:spacing w:before="161"/>
        <w:rPr>
          <w:sz w:val="20"/>
          <w:u w:val="single"/>
          <w:lang w:val="es-ES"/>
        </w:rPr>
      </w:pPr>
      <w:r>
        <w:rPr>
          <w:u w:val="single"/>
          <w:lang w:val="es"/>
        </w:rPr>
        <w:tab/>
      </w:r>
    </w:p>
    <w:p w14:paraId="09D9D995" w14:textId="77777777" w:rsidR="009E32BE" w:rsidRPr="001637D5" w:rsidRDefault="009E32BE" w:rsidP="009E32BE">
      <w:pPr>
        <w:pStyle w:val="BodyText"/>
        <w:tabs>
          <w:tab w:val="left" w:pos="9360"/>
        </w:tabs>
        <w:spacing w:before="161"/>
        <w:rPr>
          <w:sz w:val="20"/>
          <w:u w:val="single"/>
          <w:lang w:val="es-ES"/>
        </w:rPr>
      </w:pPr>
      <w:r>
        <w:rPr>
          <w:u w:val="single"/>
          <w:lang w:val="es"/>
        </w:rPr>
        <w:tab/>
      </w:r>
    </w:p>
    <w:p w14:paraId="057CD6C4" w14:textId="77777777" w:rsidR="009E32BE" w:rsidRPr="001637D5" w:rsidRDefault="009E32BE" w:rsidP="009E32BE">
      <w:pPr>
        <w:pStyle w:val="BodyText"/>
        <w:tabs>
          <w:tab w:val="left" w:pos="9360"/>
        </w:tabs>
        <w:spacing w:before="161"/>
        <w:rPr>
          <w:sz w:val="20"/>
          <w:u w:val="single"/>
          <w:lang w:val="es-ES"/>
        </w:rPr>
      </w:pPr>
      <w:r>
        <w:rPr>
          <w:u w:val="single"/>
          <w:lang w:val="es"/>
        </w:rPr>
        <w:tab/>
      </w:r>
    </w:p>
    <w:p w14:paraId="2147C212" w14:textId="77777777" w:rsidR="009E32BE" w:rsidRPr="001637D5" w:rsidRDefault="009E32BE" w:rsidP="009E32BE">
      <w:pPr>
        <w:pStyle w:val="BodyText"/>
        <w:tabs>
          <w:tab w:val="left" w:pos="9360"/>
        </w:tabs>
        <w:spacing w:before="161"/>
        <w:rPr>
          <w:sz w:val="20"/>
          <w:u w:val="single"/>
          <w:lang w:val="es-ES"/>
        </w:rPr>
      </w:pPr>
      <w:r>
        <w:rPr>
          <w:u w:val="single"/>
          <w:lang w:val="es"/>
        </w:rPr>
        <w:tab/>
      </w:r>
    </w:p>
    <w:p w14:paraId="58ECEE1A" w14:textId="77777777" w:rsidR="009E32BE" w:rsidRPr="001637D5" w:rsidRDefault="009E32BE" w:rsidP="009E32BE">
      <w:pPr>
        <w:pStyle w:val="BodyText"/>
        <w:tabs>
          <w:tab w:val="left" w:pos="9360"/>
        </w:tabs>
        <w:spacing w:before="161"/>
        <w:rPr>
          <w:lang w:val="es-ES"/>
        </w:rPr>
      </w:pPr>
      <w:r>
        <w:rPr>
          <w:u w:val="single"/>
          <w:lang w:val="es"/>
        </w:rPr>
        <w:tab/>
      </w:r>
    </w:p>
    <w:p w14:paraId="1BF99F7F" w14:textId="24195790" w:rsidR="74DF567B" w:rsidRPr="001637D5" w:rsidRDefault="74DF567B" w:rsidP="009E32BE">
      <w:pPr>
        <w:pStyle w:val="ListParagraph"/>
        <w:numPr>
          <w:ilvl w:val="0"/>
          <w:numId w:val="1"/>
        </w:numPr>
        <w:spacing w:before="240"/>
        <w:rPr>
          <w:rFonts w:ascii="Helvetica" w:eastAsia="Helvetica" w:hAnsi="Helvetica" w:cs="Helvetica"/>
          <w:color w:val="32363A"/>
          <w:lang w:val="es-ES"/>
        </w:rPr>
      </w:pPr>
      <w:r>
        <w:rPr>
          <w:rFonts w:ascii="Helvetica" w:eastAsia="Helvetica" w:hAnsi="Helvetica" w:cs="Helvetica"/>
          <w:lang w:val="es"/>
        </w:rPr>
        <w:t xml:space="preserve"> </w:t>
      </w:r>
      <w:r w:rsidR="005E04F3">
        <w:rPr>
          <w:rFonts w:ascii="Helvetica" w:eastAsia="Helvetica" w:hAnsi="Helvetica" w:cs="Helvetica"/>
          <w:color w:val="32363A"/>
          <w:lang w:val="es"/>
        </w:rPr>
        <w:t>¿Puede d</w:t>
      </w:r>
      <w:r>
        <w:rPr>
          <w:rFonts w:ascii="Helvetica" w:eastAsia="Helvetica" w:hAnsi="Helvetica" w:cs="Helvetica"/>
          <w:color w:val="32363A"/>
          <w:lang w:val="es"/>
        </w:rPr>
        <w:t xml:space="preserve">ar detalles </w:t>
      </w:r>
      <w:r w:rsidR="005E04F3">
        <w:rPr>
          <w:rFonts w:ascii="Helvetica" w:eastAsia="Helvetica" w:hAnsi="Helvetica" w:cs="Helvetica"/>
          <w:color w:val="32363A"/>
        </w:rPr>
        <w:t>sobre</w:t>
      </w:r>
      <w:r>
        <w:rPr>
          <w:rFonts w:ascii="Helvetica" w:eastAsia="Helvetica" w:hAnsi="Helvetica" w:cs="Helvetica"/>
          <w:color w:val="32363A"/>
          <w:lang w:val="es"/>
        </w:rPr>
        <w:t xml:space="preserve"> su motivación para querer ser una granja mentora?</w:t>
      </w:r>
    </w:p>
    <w:p w14:paraId="147732D1" w14:textId="77777777" w:rsidR="009E32BE" w:rsidRPr="001637D5" w:rsidRDefault="009E32BE" w:rsidP="009E32BE">
      <w:pPr>
        <w:pStyle w:val="BodyText"/>
        <w:tabs>
          <w:tab w:val="left" w:pos="9360"/>
        </w:tabs>
        <w:spacing w:before="161"/>
        <w:rPr>
          <w:sz w:val="20"/>
          <w:u w:val="single"/>
          <w:lang w:val="es-ES"/>
        </w:rPr>
      </w:pPr>
      <w:r>
        <w:rPr>
          <w:u w:val="single"/>
          <w:lang w:val="es"/>
        </w:rPr>
        <w:tab/>
      </w:r>
    </w:p>
    <w:p w14:paraId="3BE52776" w14:textId="77777777" w:rsidR="009E32BE" w:rsidRPr="001637D5" w:rsidRDefault="009E32BE" w:rsidP="009E32BE">
      <w:pPr>
        <w:pStyle w:val="BodyText"/>
        <w:tabs>
          <w:tab w:val="left" w:pos="9360"/>
        </w:tabs>
        <w:spacing w:before="161"/>
        <w:rPr>
          <w:sz w:val="20"/>
          <w:u w:val="single"/>
          <w:lang w:val="es-ES"/>
        </w:rPr>
      </w:pPr>
      <w:r>
        <w:rPr>
          <w:u w:val="single"/>
          <w:lang w:val="es"/>
        </w:rPr>
        <w:tab/>
      </w:r>
    </w:p>
    <w:p w14:paraId="6127A1CC" w14:textId="77777777" w:rsidR="009E32BE" w:rsidRPr="001637D5" w:rsidRDefault="009E32BE" w:rsidP="009E32BE">
      <w:pPr>
        <w:pStyle w:val="BodyText"/>
        <w:tabs>
          <w:tab w:val="left" w:pos="9360"/>
        </w:tabs>
        <w:spacing w:before="161"/>
        <w:rPr>
          <w:sz w:val="20"/>
          <w:u w:val="single"/>
          <w:lang w:val="es-ES"/>
        </w:rPr>
      </w:pPr>
      <w:r>
        <w:rPr>
          <w:u w:val="single"/>
          <w:lang w:val="es"/>
        </w:rPr>
        <w:tab/>
      </w:r>
    </w:p>
    <w:p w14:paraId="4876F756" w14:textId="77777777" w:rsidR="009E32BE" w:rsidRPr="001637D5" w:rsidRDefault="009E32BE" w:rsidP="009E32BE">
      <w:pPr>
        <w:pStyle w:val="BodyText"/>
        <w:tabs>
          <w:tab w:val="left" w:pos="9360"/>
        </w:tabs>
        <w:spacing w:before="161"/>
        <w:rPr>
          <w:sz w:val="20"/>
          <w:u w:val="single"/>
          <w:lang w:val="es-ES"/>
        </w:rPr>
      </w:pPr>
      <w:r>
        <w:rPr>
          <w:u w:val="single"/>
          <w:lang w:val="es"/>
        </w:rPr>
        <w:tab/>
      </w:r>
    </w:p>
    <w:p w14:paraId="16FB6B1F" w14:textId="77777777" w:rsidR="009E32BE" w:rsidRPr="001637D5" w:rsidRDefault="009E32BE" w:rsidP="009E32BE">
      <w:pPr>
        <w:pStyle w:val="BodyText"/>
        <w:tabs>
          <w:tab w:val="left" w:pos="9360"/>
        </w:tabs>
        <w:spacing w:before="161"/>
        <w:rPr>
          <w:lang w:val="es-ES"/>
        </w:rPr>
      </w:pPr>
      <w:r>
        <w:rPr>
          <w:u w:val="single"/>
          <w:lang w:val="es"/>
        </w:rPr>
        <w:lastRenderedPageBreak/>
        <w:tab/>
      </w:r>
    </w:p>
    <w:p w14:paraId="5819B5B4" w14:textId="47E940B6" w:rsidR="74DF567B" w:rsidRPr="001637D5" w:rsidRDefault="001C38B4" w:rsidP="009E32BE">
      <w:pPr>
        <w:pStyle w:val="ListParagraph"/>
        <w:numPr>
          <w:ilvl w:val="0"/>
          <w:numId w:val="1"/>
        </w:numPr>
        <w:spacing w:before="240"/>
        <w:rPr>
          <w:rFonts w:ascii="Helvetica" w:eastAsia="Helvetica" w:hAnsi="Helvetica" w:cs="Helvetica"/>
          <w:lang w:val="es-ES"/>
        </w:rPr>
      </w:pPr>
      <w:r>
        <w:rPr>
          <w:rFonts w:ascii="Helvetica" w:eastAsia="Helvetica" w:hAnsi="Helvetica" w:cs="Helvetica"/>
          <w:color w:val="32363A"/>
          <w:lang w:val="es"/>
        </w:rPr>
        <w:t xml:space="preserve"> ¿Le pareció</w:t>
      </w:r>
      <w:r w:rsidR="74DF567B">
        <w:rPr>
          <w:rFonts w:ascii="Helvetica" w:eastAsia="Helvetica" w:hAnsi="Helvetica" w:cs="Helvetica"/>
          <w:color w:val="32363A"/>
          <w:lang w:val="es"/>
        </w:rPr>
        <w:t xml:space="preserve"> razonable esta solicitud? </w:t>
      </w:r>
    </w:p>
    <w:p w14:paraId="5873F5F0" w14:textId="4DE06239" w:rsidR="74DF567B" w:rsidRDefault="74DF567B" w:rsidP="438155FA">
      <w:pPr>
        <w:ind w:left="72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"/>
        </w:rPr>
        <w:t>__Sí</w:t>
      </w:r>
    </w:p>
    <w:p w14:paraId="5BB8FB76" w14:textId="2514E232" w:rsidR="74DF567B" w:rsidRDefault="74DF567B" w:rsidP="438155FA">
      <w:pPr>
        <w:ind w:left="72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"/>
        </w:rPr>
        <w:t>__No</w:t>
      </w:r>
    </w:p>
    <w:p w14:paraId="082B9691" w14:textId="6672B8CA" w:rsidR="74DF567B" w:rsidRPr="001637D5" w:rsidRDefault="74DF567B" w:rsidP="009E32BE">
      <w:pPr>
        <w:pStyle w:val="ListParagraph"/>
        <w:numPr>
          <w:ilvl w:val="0"/>
          <w:numId w:val="1"/>
        </w:numPr>
        <w:spacing w:before="240"/>
        <w:rPr>
          <w:rFonts w:ascii="Helvetica" w:eastAsia="Helvetica" w:hAnsi="Helvetica" w:cs="Helvetica"/>
          <w:color w:val="32363A"/>
          <w:lang w:val="es-ES"/>
        </w:rPr>
      </w:pPr>
      <w:r>
        <w:rPr>
          <w:rFonts w:ascii="Helvetica" w:eastAsia="Helvetica" w:hAnsi="Helvetica" w:cs="Helvetica"/>
          <w:lang w:val="es"/>
        </w:rPr>
        <w:t xml:space="preserve"> </w:t>
      </w:r>
      <w:r>
        <w:rPr>
          <w:rFonts w:ascii="Helvetica" w:eastAsia="Helvetica" w:hAnsi="Helvetica" w:cs="Helvetica"/>
          <w:color w:val="32363A"/>
          <w:lang w:val="es"/>
        </w:rPr>
        <w:t>¿Qué otra información necesita para participar en el programa de granjas mentoras?</w:t>
      </w:r>
    </w:p>
    <w:p w14:paraId="0402C748" w14:textId="77777777" w:rsidR="009E32BE" w:rsidRPr="001637D5" w:rsidRDefault="009E32BE" w:rsidP="009E32BE">
      <w:pPr>
        <w:pStyle w:val="BodyText"/>
        <w:tabs>
          <w:tab w:val="left" w:pos="9360"/>
        </w:tabs>
        <w:spacing w:before="161"/>
        <w:rPr>
          <w:sz w:val="20"/>
          <w:u w:val="single"/>
          <w:lang w:val="es-ES"/>
        </w:rPr>
      </w:pPr>
      <w:r>
        <w:rPr>
          <w:u w:val="single"/>
          <w:lang w:val="es"/>
        </w:rPr>
        <w:tab/>
      </w:r>
    </w:p>
    <w:p w14:paraId="79A3C8EE" w14:textId="77777777" w:rsidR="009E32BE" w:rsidRPr="001637D5" w:rsidRDefault="009E32BE" w:rsidP="009E32BE">
      <w:pPr>
        <w:pStyle w:val="BodyText"/>
        <w:tabs>
          <w:tab w:val="left" w:pos="9360"/>
        </w:tabs>
        <w:spacing w:before="161"/>
        <w:rPr>
          <w:sz w:val="20"/>
          <w:u w:val="single"/>
          <w:lang w:val="es-ES"/>
        </w:rPr>
      </w:pPr>
      <w:r>
        <w:rPr>
          <w:u w:val="single"/>
          <w:lang w:val="es"/>
        </w:rPr>
        <w:tab/>
      </w:r>
    </w:p>
    <w:p w14:paraId="1B604002" w14:textId="77777777" w:rsidR="009E32BE" w:rsidRPr="001637D5" w:rsidRDefault="009E32BE" w:rsidP="009E32BE">
      <w:pPr>
        <w:pStyle w:val="BodyText"/>
        <w:tabs>
          <w:tab w:val="left" w:pos="9360"/>
        </w:tabs>
        <w:spacing w:before="161"/>
        <w:rPr>
          <w:sz w:val="20"/>
          <w:u w:val="single"/>
          <w:lang w:val="es-ES"/>
        </w:rPr>
      </w:pPr>
      <w:r>
        <w:rPr>
          <w:u w:val="single"/>
          <w:lang w:val="es"/>
        </w:rPr>
        <w:tab/>
      </w:r>
    </w:p>
    <w:p w14:paraId="6385208A" w14:textId="464945AD" w:rsidR="34CA4D18" w:rsidRPr="001637D5" w:rsidRDefault="34CA4D18" w:rsidP="009E32BE">
      <w:pPr>
        <w:rPr>
          <w:rFonts w:ascii="Helvetica" w:eastAsia="Helvetica" w:hAnsi="Helvetica" w:cs="Helvetica"/>
          <w:color w:val="32363A"/>
          <w:lang w:val="es-ES"/>
        </w:rPr>
      </w:pPr>
    </w:p>
    <w:sectPr w:rsidR="34CA4D18" w:rsidRPr="00163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D7585"/>
    <w:multiLevelType w:val="hybridMultilevel"/>
    <w:tmpl w:val="26E0D3CA"/>
    <w:lvl w:ilvl="0" w:tplc="79647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A45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98C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12D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A9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F2D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A2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C5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262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C32D9"/>
    <w:multiLevelType w:val="hybridMultilevel"/>
    <w:tmpl w:val="B8F2B592"/>
    <w:lvl w:ilvl="0" w:tplc="409865F6">
      <w:start w:val="1"/>
      <w:numFmt w:val="decimal"/>
      <w:lvlText w:val="%1)"/>
      <w:lvlJc w:val="left"/>
      <w:pPr>
        <w:ind w:left="501" w:hanging="361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08D66EEC">
      <w:start w:val="1"/>
      <w:numFmt w:val="lowerLetter"/>
      <w:lvlText w:val="%2)"/>
      <w:lvlJc w:val="left"/>
      <w:pPr>
        <w:ind w:left="122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13639"/>
        <w:spacing w:val="0"/>
        <w:w w:val="99"/>
        <w:sz w:val="22"/>
        <w:szCs w:val="22"/>
        <w:lang w:val="en-US" w:eastAsia="en-US" w:bidi="ar-SA"/>
      </w:rPr>
    </w:lvl>
    <w:lvl w:ilvl="2" w:tplc="B0DEC4C6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3" w:tplc="9D7044FE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4" w:tplc="104200F6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 w:tplc="2D2EBE28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6" w:tplc="95E87438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27D68BB8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8" w:tplc="8B2ECC28"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E7953C8"/>
    <w:multiLevelType w:val="multilevel"/>
    <w:tmpl w:val="9842A8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37765738">
    <w:abstractNumId w:val="2"/>
  </w:num>
  <w:num w:numId="2" w16cid:durableId="704867032">
    <w:abstractNumId w:val="0"/>
  </w:num>
  <w:num w:numId="3" w16cid:durableId="839465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6726D8"/>
    <w:rsid w:val="00082513"/>
    <w:rsid w:val="000C7B85"/>
    <w:rsid w:val="001637D5"/>
    <w:rsid w:val="00197CEB"/>
    <w:rsid w:val="001C38B4"/>
    <w:rsid w:val="00246933"/>
    <w:rsid w:val="003C66AA"/>
    <w:rsid w:val="00436BC2"/>
    <w:rsid w:val="00554CE2"/>
    <w:rsid w:val="00555481"/>
    <w:rsid w:val="005E04F3"/>
    <w:rsid w:val="00745232"/>
    <w:rsid w:val="009E32BE"/>
    <w:rsid w:val="00A255A9"/>
    <w:rsid w:val="00A433BC"/>
    <w:rsid w:val="00F03F1F"/>
    <w:rsid w:val="00F534D2"/>
    <w:rsid w:val="00FD4F2C"/>
    <w:rsid w:val="02E78679"/>
    <w:rsid w:val="050ED84F"/>
    <w:rsid w:val="05D580D9"/>
    <w:rsid w:val="05FAADBC"/>
    <w:rsid w:val="07967E1D"/>
    <w:rsid w:val="07B9FB7D"/>
    <w:rsid w:val="083BD114"/>
    <w:rsid w:val="08BF6886"/>
    <w:rsid w:val="08E5E89A"/>
    <w:rsid w:val="0A2451EE"/>
    <w:rsid w:val="0B17F7D1"/>
    <w:rsid w:val="0D2246F9"/>
    <w:rsid w:val="0DACF292"/>
    <w:rsid w:val="0DC46267"/>
    <w:rsid w:val="0FA19002"/>
    <w:rsid w:val="1049D4DB"/>
    <w:rsid w:val="113D6063"/>
    <w:rsid w:val="113FAC67"/>
    <w:rsid w:val="11EABC36"/>
    <w:rsid w:val="12D930C4"/>
    <w:rsid w:val="12FA7225"/>
    <w:rsid w:val="13476755"/>
    <w:rsid w:val="13A6C6A9"/>
    <w:rsid w:val="1466EA57"/>
    <w:rsid w:val="152D58DE"/>
    <w:rsid w:val="170036DA"/>
    <w:rsid w:val="17A2261D"/>
    <w:rsid w:val="1801F44D"/>
    <w:rsid w:val="1896301F"/>
    <w:rsid w:val="19487248"/>
    <w:rsid w:val="1A30E551"/>
    <w:rsid w:val="1A47865D"/>
    <w:rsid w:val="1AF4DB70"/>
    <w:rsid w:val="1C877327"/>
    <w:rsid w:val="1D7F271F"/>
    <w:rsid w:val="1E55DFEF"/>
    <w:rsid w:val="1F3A1EC2"/>
    <w:rsid w:val="1FFE220B"/>
    <w:rsid w:val="208D5634"/>
    <w:rsid w:val="20DC2754"/>
    <w:rsid w:val="21424956"/>
    <w:rsid w:val="22E6767C"/>
    <w:rsid w:val="248DE776"/>
    <w:rsid w:val="2565BF85"/>
    <w:rsid w:val="2671780A"/>
    <w:rsid w:val="26C4B5CD"/>
    <w:rsid w:val="26FC97B8"/>
    <w:rsid w:val="27B69FAE"/>
    <w:rsid w:val="27B9E79F"/>
    <w:rsid w:val="27BF0A65"/>
    <w:rsid w:val="28F8C7A4"/>
    <w:rsid w:val="295B41B4"/>
    <w:rsid w:val="2A411E2E"/>
    <w:rsid w:val="2A6FDC41"/>
    <w:rsid w:val="2A9AD8FC"/>
    <w:rsid w:val="2C31B339"/>
    <w:rsid w:val="2C76C61D"/>
    <w:rsid w:val="2C7FD0FE"/>
    <w:rsid w:val="2CA6CF9B"/>
    <w:rsid w:val="2D1E8D14"/>
    <w:rsid w:val="2D9C2625"/>
    <w:rsid w:val="2E0F9187"/>
    <w:rsid w:val="2E1BA15F"/>
    <w:rsid w:val="2E27C113"/>
    <w:rsid w:val="2E5FD4B5"/>
    <w:rsid w:val="2F0CA1CB"/>
    <w:rsid w:val="2F8D2207"/>
    <w:rsid w:val="2FDE705D"/>
    <w:rsid w:val="30618D97"/>
    <w:rsid w:val="30973755"/>
    <w:rsid w:val="32B920C3"/>
    <w:rsid w:val="32E302AA"/>
    <w:rsid w:val="3394E90F"/>
    <w:rsid w:val="347ED30B"/>
    <w:rsid w:val="34CA4D18"/>
    <w:rsid w:val="37CD32B7"/>
    <w:rsid w:val="381B2767"/>
    <w:rsid w:val="38B38411"/>
    <w:rsid w:val="38C6C2B9"/>
    <w:rsid w:val="39EAD211"/>
    <w:rsid w:val="3B6D8FC9"/>
    <w:rsid w:val="3BF31259"/>
    <w:rsid w:val="3CC0C73B"/>
    <w:rsid w:val="3D64DBF1"/>
    <w:rsid w:val="3D75931F"/>
    <w:rsid w:val="3DF78B09"/>
    <w:rsid w:val="3E39B2AF"/>
    <w:rsid w:val="3F92C0A4"/>
    <w:rsid w:val="406F684D"/>
    <w:rsid w:val="40A69048"/>
    <w:rsid w:val="417C4A84"/>
    <w:rsid w:val="42FDD149"/>
    <w:rsid w:val="438155FA"/>
    <w:rsid w:val="44A4078C"/>
    <w:rsid w:val="44FD3853"/>
    <w:rsid w:val="4628D9B0"/>
    <w:rsid w:val="4651CC8F"/>
    <w:rsid w:val="46748F35"/>
    <w:rsid w:val="46BFAC47"/>
    <w:rsid w:val="46EEE06B"/>
    <w:rsid w:val="47134EEE"/>
    <w:rsid w:val="472CA0AD"/>
    <w:rsid w:val="478ACDCB"/>
    <w:rsid w:val="48D12224"/>
    <w:rsid w:val="4A4F1266"/>
    <w:rsid w:val="4B480058"/>
    <w:rsid w:val="4CCAA85C"/>
    <w:rsid w:val="4D084A38"/>
    <w:rsid w:val="4DD96BCA"/>
    <w:rsid w:val="4E8AF23C"/>
    <w:rsid w:val="4FEBE6DE"/>
    <w:rsid w:val="50B323AC"/>
    <w:rsid w:val="5158B10E"/>
    <w:rsid w:val="51DABF3C"/>
    <w:rsid w:val="534B24B7"/>
    <w:rsid w:val="5396B2FE"/>
    <w:rsid w:val="540EE6AB"/>
    <w:rsid w:val="549A4F07"/>
    <w:rsid w:val="557EB936"/>
    <w:rsid w:val="58154889"/>
    <w:rsid w:val="59ECCC25"/>
    <w:rsid w:val="5B687925"/>
    <w:rsid w:val="5C593C28"/>
    <w:rsid w:val="5CE0CC26"/>
    <w:rsid w:val="5DA53F98"/>
    <w:rsid w:val="5FAB518D"/>
    <w:rsid w:val="620AFFCB"/>
    <w:rsid w:val="6487715E"/>
    <w:rsid w:val="65372E70"/>
    <w:rsid w:val="65F036E6"/>
    <w:rsid w:val="65FF8838"/>
    <w:rsid w:val="6687AE6C"/>
    <w:rsid w:val="69124992"/>
    <w:rsid w:val="69611AB2"/>
    <w:rsid w:val="69667438"/>
    <w:rsid w:val="6A7711F2"/>
    <w:rsid w:val="6B0AE2B2"/>
    <w:rsid w:val="6BADB2A2"/>
    <w:rsid w:val="6C0134BF"/>
    <w:rsid w:val="6C3A94B6"/>
    <w:rsid w:val="6DB862F1"/>
    <w:rsid w:val="6F20B618"/>
    <w:rsid w:val="705AFC09"/>
    <w:rsid w:val="711EE97B"/>
    <w:rsid w:val="71CD239A"/>
    <w:rsid w:val="72063E75"/>
    <w:rsid w:val="736926CC"/>
    <w:rsid w:val="74DF567B"/>
    <w:rsid w:val="752C0D22"/>
    <w:rsid w:val="756726D8"/>
    <w:rsid w:val="75874C7C"/>
    <w:rsid w:val="75E489F1"/>
    <w:rsid w:val="766DADBD"/>
    <w:rsid w:val="769484E5"/>
    <w:rsid w:val="774DCD2A"/>
    <w:rsid w:val="77DDA3C2"/>
    <w:rsid w:val="78ED6C70"/>
    <w:rsid w:val="791C2AB3"/>
    <w:rsid w:val="792D7E14"/>
    <w:rsid w:val="79C5A583"/>
    <w:rsid w:val="7B8DAB78"/>
    <w:rsid w:val="7C65064C"/>
    <w:rsid w:val="7C75BC36"/>
    <w:rsid w:val="7D0435A8"/>
    <w:rsid w:val="7DE6F519"/>
    <w:rsid w:val="7E9597D4"/>
    <w:rsid w:val="7EC0580B"/>
    <w:rsid w:val="7F7E2573"/>
    <w:rsid w:val="7FA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726D8"/>
  <w15:chartTrackingRefBased/>
  <w15:docId w15:val="{5C0D1184-3A46-4696-B64B-F72A2FAB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E32BE"/>
    <w:pPr>
      <w:widowControl w:val="0"/>
      <w:autoSpaceDE w:val="0"/>
      <w:autoSpaceDN w:val="0"/>
      <w:spacing w:before="172"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E32BE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"/>
    <w:qFormat/>
    <w:rsid w:val="009E32BE"/>
    <w:pPr>
      <w:widowControl w:val="0"/>
      <w:autoSpaceDE w:val="0"/>
      <w:autoSpaceDN w:val="0"/>
      <w:spacing w:before="73" w:after="0" w:line="240" w:lineRule="auto"/>
      <w:ind w:left="140"/>
    </w:pPr>
    <w:rPr>
      <w:rFonts w:ascii="Arial" w:eastAsia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9E32BE"/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ag@umas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CE428FED8DC4D83B976C758312F33" ma:contentTypeVersion="7" ma:contentTypeDescription="Create a new document." ma:contentTypeScope="" ma:versionID="a7d255ec5087df9de87cf8ac367a6266">
  <xsd:schema xmlns:xsd="http://www.w3.org/2001/XMLSchema" xmlns:xs="http://www.w3.org/2001/XMLSchema" xmlns:p="http://schemas.microsoft.com/office/2006/metadata/properties" xmlns:ns2="7a5e292a-7846-4fa4-b1f2-bc10a05665ab" xmlns:ns3="e90fa64b-76f3-4078-8d6c-6af4a348fae4" targetNamespace="http://schemas.microsoft.com/office/2006/metadata/properties" ma:root="true" ma:fieldsID="f67ada7f97715ebe16a2f7d209da51b2" ns2:_="" ns3:_="">
    <xsd:import namespace="7a5e292a-7846-4fa4-b1f2-bc10a05665ab"/>
    <xsd:import namespace="e90fa64b-76f3-4078-8d6c-6af4a348fae4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292a-7846-4fa4-b1f2-bc10a05665ab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fa64b-76f3-4078-8d6c-6af4a348f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7a5e292a-7846-4fa4-b1f2-bc10a05665ab" xsi:nil="true"/>
  </documentManagement>
</p:properties>
</file>

<file path=customXml/itemProps1.xml><?xml version="1.0" encoding="utf-8"?>
<ds:datastoreItem xmlns:ds="http://schemas.openxmlformats.org/officeDocument/2006/customXml" ds:itemID="{FA265EBE-8C90-4C51-BBC2-3A74D5535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2DA3E-8449-4B8F-B220-BEB976CE9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292a-7846-4fa4-b1f2-bc10a05665ab"/>
    <ds:schemaRef ds:uri="e90fa64b-76f3-4078-8d6c-6af4a348f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EE306-124E-482D-B934-700F5EBBB614}">
  <ds:schemaRefs>
    <ds:schemaRef ds:uri="e90fa64b-76f3-4078-8d6c-6af4a348fae4"/>
    <ds:schemaRef ds:uri="7a5e292a-7846-4fa4-b1f2-bc10a05665a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5721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Golden</dc:creator>
  <cp:keywords/>
  <dc:description/>
  <cp:lastModifiedBy>Olivia Golden</cp:lastModifiedBy>
  <cp:revision>2</cp:revision>
  <dcterms:created xsi:type="dcterms:W3CDTF">2024-01-30T20:44:00Z</dcterms:created>
  <dcterms:modified xsi:type="dcterms:W3CDTF">2024-01-30T20:44:00Z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0x01010017DCE428FED8DC4D83B976C758312F33</vt:lpwstr>
  </property>
</Properties>
</file>